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8501D" w14:textId="77777777" w:rsidR="004747D4" w:rsidRDefault="002A46C3" w:rsidP="00966A57">
      <w:pPr>
        <w:widowControl w:val="0"/>
        <w:spacing w:before="80"/>
        <w:outlineLvl w:val="0"/>
        <w:rPr>
          <w:rFonts w:ascii="Helvetica" w:hAnsi="Helvetica" w:cs="Helvetica"/>
          <w:sz w:val="20"/>
          <w:szCs w:val="20"/>
          <w:lang w:val="en"/>
        </w:rPr>
      </w:pPr>
      <w:r w:rsidRPr="00966A57">
        <w:rPr>
          <w:rFonts w:ascii="Helvetica" w:hAnsi="Helvetica" w:cs="Helvetica"/>
          <w:noProof/>
          <w:sz w:val="20"/>
          <w:szCs w:val="20"/>
        </w:rPr>
        <w:drawing>
          <wp:inline distT="0" distB="0" distL="0" distR="0" wp14:anchorId="53424D53" wp14:editId="319D3F8C">
            <wp:extent cx="5953125" cy="1028700"/>
            <wp:effectExtent l="0" t="0" r="0" b="0"/>
            <wp:docPr id="3" name="Picture 3" descr="C:\Users\cmcculloch\Downloads\2021 DRK-12 PI Meeting Graphics Header Final 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ulloch\Downloads\2021 DRK-12 PI Meeting Graphics Header Final 2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3125" cy="1028700"/>
                    </a:xfrm>
                    <a:prstGeom prst="rect">
                      <a:avLst/>
                    </a:prstGeom>
                    <a:noFill/>
                    <a:ln>
                      <a:noFill/>
                    </a:ln>
                  </pic:spPr>
                </pic:pic>
              </a:graphicData>
            </a:graphic>
          </wp:inline>
        </w:drawing>
      </w:r>
    </w:p>
    <w:p w14:paraId="201A437D" w14:textId="7603AE40" w:rsidR="00AF2106" w:rsidRDefault="00121C8F" w:rsidP="00AF2106">
      <w:pPr>
        <w:widowControl w:val="0"/>
        <w:spacing w:before="240"/>
        <w:jc w:val="center"/>
        <w:outlineLvl w:val="0"/>
        <w:rPr>
          <w:rFonts w:ascii="Calibri" w:hAnsi="Calibri"/>
          <w:b/>
          <w:bCs/>
          <w:caps/>
          <w:color w:val="00548B"/>
          <w:sz w:val="20"/>
          <w:szCs w:val="20"/>
        </w:rPr>
      </w:pPr>
      <w:r w:rsidRPr="00C71520">
        <w:rPr>
          <w:rFonts w:ascii="Calibri" w:hAnsi="Calibri"/>
          <w:b/>
          <w:bCs/>
          <w:caps/>
          <w:color w:val="00548B"/>
          <w:sz w:val="36"/>
          <w:szCs w:val="32"/>
        </w:rPr>
        <w:t>Agenda</w:t>
      </w:r>
      <w:r w:rsidR="00937972" w:rsidRPr="00AF2106">
        <w:rPr>
          <w:rFonts w:ascii="Calibri" w:hAnsi="Calibri"/>
          <w:b/>
          <w:bCs/>
          <w:caps/>
          <w:color w:val="00548B"/>
          <w:sz w:val="20"/>
          <w:szCs w:val="20"/>
        </w:rPr>
        <w:t xml:space="preserve"> </w:t>
      </w:r>
    </w:p>
    <w:p w14:paraId="34F73389" w14:textId="0C5FA1DB" w:rsidR="00FB3836" w:rsidRDefault="00FB3836" w:rsidP="00AF2106">
      <w:pPr>
        <w:widowControl w:val="0"/>
        <w:spacing w:after="240"/>
        <w:jc w:val="center"/>
        <w:outlineLvl w:val="0"/>
        <w:rPr>
          <w:rFonts w:ascii="Calibri" w:hAnsi="Calibri"/>
          <w:bCs/>
          <w:i/>
          <w:color w:val="000000" w:themeColor="text1"/>
          <w:sz w:val="20"/>
          <w:szCs w:val="20"/>
        </w:rPr>
      </w:pPr>
      <w:r>
        <w:rPr>
          <w:rFonts w:ascii="Calibri" w:hAnsi="Calibri"/>
          <w:bCs/>
          <w:i/>
          <w:color w:val="000000" w:themeColor="text1"/>
          <w:sz w:val="20"/>
          <w:szCs w:val="20"/>
        </w:rPr>
        <w:t>Times listed in Eastern T</w:t>
      </w:r>
      <w:r w:rsidR="0063155A">
        <w:rPr>
          <w:rFonts w:ascii="Calibri" w:hAnsi="Calibri"/>
          <w:bCs/>
          <w:i/>
          <w:color w:val="000000" w:themeColor="text1"/>
          <w:sz w:val="20"/>
          <w:szCs w:val="20"/>
        </w:rPr>
        <w:t xml:space="preserve">ime </w:t>
      </w:r>
      <w:r w:rsidR="0063155A" w:rsidRPr="0063155A">
        <w:rPr>
          <w:rFonts w:ascii="Calibri" w:hAnsi="Calibri"/>
          <w:bCs/>
          <w:color w:val="000000" w:themeColor="text1"/>
          <w:sz w:val="20"/>
          <w:szCs w:val="20"/>
        </w:rPr>
        <w:t>|</w:t>
      </w:r>
      <w:r w:rsidR="0063155A">
        <w:rPr>
          <w:rFonts w:ascii="Calibri" w:hAnsi="Calibri"/>
          <w:bCs/>
          <w:i/>
          <w:color w:val="000000" w:themeColor="text1"/>
          <w:sz w:val="20"/>
          <w:szCs w:val="20"/>
        </w:rPr>
        <w:t>Presenters listed in alphabetical order unless otherwise noted.</w:t>
      </w:r>
      <w:r w:rsidR="0064505B">
        <w:rPr>
          <w:rFonts w:ascii="Calibri" w:hAnsi="Calibri"/>
          <w:bCs/>
          <w:i/>
          <w:color w:val="000000" w:themeColor="text1"/>
          <w:sz w:val="20"/>
          <w:szCs w:val="20"/>
        </w:rPr>
        <w:t xml:space="preserve"> </w:t>
      </w:r>
      <w:r w:rsidR="0064505B" w:rsidRPr="0064505B">
        <w:rPr>
          <w:rFonts w:ascii="Calibri" w:hAnsi="Calibri"/>
          <w:bCs/>
          <w:color w:val="000000" w:themeColor="text1"/>
          <w:sz w:val="20"/>
          <w:szCs w:val="20"/>
        </w:rPr>
        <w:t xml:space="preserve">| </w:t>
      </w:r>
      <w:r w:rsidR="0064505B">
        <w:rPr>
          <w:rFonts w:ascii="Calibri" w:hAnsi="Calibri"/>
          <w:bCs/>
          <w:i/>
          <w:color w:val="000000" w:themeColor="text1"/>
          <w:sz w:val="20"/>
          <w:szCs w:val="20"/>
        </w:rPr>
        <w:t>Session titles linked to online agenda</w:t>
      </w:r>
    </w:p>
    <w:p w14:paraId="624DC924" w14:textId="4550C48E" w:rsidR="000A2CA6" w:rsidRPr="006002CF" w:rsidRDefault="000A2CA6" w:rsidP="000A2CA6">
      <w:pPr>
        <w:widowControl w:val="0"/>
        <w:shd w:val="clear" w:color="auto" w:fill="595959" w:themeFill="text1" w:themeFillTint="A6"/>
        <w:tabs>
          <w:tab w:val="left" w:pos="1800"/>
        </w:tabs>
        <w:spacing w:after="240"/>
        <w:outlineLvl w:val="0"/>
        <w:rPr>
          <w:rFonts w:ascii="Calibri" w:hAnsi="Calibri"/>
          <w:b/>
          <w:color w:val="FFFFFF"/>
          <w:sz w:val="28"/>
          <w:szCs w:val="28"/>
        </w:rPr>
      </w:pPr>
      <w:r>
        <w:rPr>
          <w:rFonts w:ascii="Calibri" w:hAnsi="Calibri"/>
          <w:b/>
          <w:caps/>
          <w:color w:val="FFFFFF"/>
          <w:sz w:val="28"/>
          <w:szCs w:val="28"/>
        </w:rPr>
        <w:tab/>
        <w:t>JUNE 1</w:t>
      </w:r>
      <w:r w:rsidRPr="006002CF">
        <w:rPr>
          <w:rFonts w:ascii="Calibri" w:hAnsi="Calibri"/>
          <w:b/>
          <w:color w:val="FFFFFF"/>
          <w:sz w:val="28"/>
          <w:szCs w:val="28"/>
        </w:rPr>
        <w:t>, 20</w:t>
      </w:r>
      <w:r>
        <w:rPr>
          <w:rFonts w:ascii="Calibri" w:hAnsi="Calibri"/>
          <w:b/>
          <w:color w:val="FFFFFF"/>
          <w:sz w:val="28"/>
          <w:szCs w:val="28"/>
        </w:rPr>
        <w:t>21</w:t>
      </w:r>
      <w:r w:rsidRPr="006002CF">
        <w:rPr>
          <w:rFonts w:ascii="Calibri" w:hAnsi="Calibri"/>
          <w:b/>
          <w:color w:val="FFFFFF"/>
          <w:sz w:val="28"/>
          <w:szCs w:val="28"/>
        </w:rPr>
        <w:tab/>
      </w:r>
    </w:p>
    <w:p w14:paraId="5D2A5F0A" w14:textId="6056E619" w:rsidR="000A2CA6" w:rsidRDefault="000A2CA6" w:rsidP="000A2CA6">
      <w:pPr>
        <w:widowControl w:val="0"/>
        <w:ind w:left="1800" w:hanging="1800"/>
        <w:rPr>
          <w:rFonts w:ascii="Garamond" w:hAnsi="Garamond"/>
          <w:b/>
          <w:szCs w:val="26"/>
        </w:rPr>
      </w:pPr>
      <w:r>
        <w:rPr>
          <w:rFonts w:ascii="Garamond" w:hAnsi="Garamond"/>
          <w:b/>
          <w:szCs w:val="26"/>
        </w:rPr>
        <w:t>2:00–3:00</w:t>
      </w:r>
      <w:r w:rsidRPr="008A3F6C">
        <w:rPr>
          <w:rFonts w:ascii="Garamond" w:hAnsi="Garamond"/>
          <w:b/>
          <w:szCs w:val="26"/>
        </w:rPr>
        <w:t xml:space="preserve"> </w:t>
      </w:r>
      <w:r w:rsidRPr="009344AC">
        <w:rPr>
          <w:rFonts w:ascii="Garamond" w:hAnsi="Garamond"/>
          <w:b/>
          <w:smallCaps/>
          <w:szCs w:val="26"/>
        </w:rPr>
        <w:t>pm</w:t>
      </w:r>
      <w:r>
        <w:rPr>
          <w:rFonts w:ascii="Garamond" w:hAnsi="Garamond"/>
          <w:b/>
          <w:smallCaps/>
          <w:szCs w:val="26"/>
        </w:rPr>
        <w:tab/>
      </w:r>
      <w:hyperlink r:id="rId12" w:history="1">
        <w:r w:rsidRPr="00FA75CA">
          <w:rPr>
            <w:rStyle w:val="Hyperlink"/>
            <w:rFonts w:ascii="Garamond" w:hAnsi="Garamond"/>
            <w:b/>
            <w:szCs w:val="26"/>
          </w:rPr>
          <w:t>Orientation for Attendees</w:t>
        </w:r>
      </w:hyperlink>
    </w:p>
    <w:p w14:paraId="7391C95E" w14:textId="46968F98" w:rsidR="000A2CA6" w:rsidRPr="000A2CA6" w:rsidRDefault="000A2CA6" w:rsidP="000A2CA6">
      <w:pPr>
        <w:widowControl w:val="0"/>
        <w:spacing w:after="240"/>
        <w:ind w:left="1800" w:hanging="1800"/>
        <w:rPr>
          <w:rFonts w:ascii="Garamond" w:hAnsi="Garamond" w:cs="Arial"/>
          <w:b/>
          <w:bCs/>
          <w:szCs w:val="26"/>
        </w:rPr>
      </w:pPr>
      <w:r>
        <w:rPr>
          <w:rFonts w:ascii="Garamond" w:hAnsi="Garamond"/>
          <w:b/>
          <w:szCs w:val="26"/>
        </w:rPr>
        <w:tab/>
      </w:r>
      <w:r>
        <w:rPr>
          <w:rFonts w:ascii="Garamond" w:hAnsi="Garamond"/>
        </w:rPr>
        <w:t>CADRE staff will guide you through the event platform and answer questions.</w:t>
      </w:r>
      <w:r w:rsidRPr="009344AC">
        <w:rPr>
          <w:rFonts w:ascii="Garamond" w:hAnsi="Garamond" w:cs="Arial"/>
          <w:b/>
          <w:bCs/>
          <w:szCs w:val="26"/>
        </w:rPr>
        <w:t xml:space="preserve"> </w:t>
      </w:r>
    </w:p>
    <w:p w14:paraId="4634742B" w14:textId="77777777" w:rsidR="0082168D" w:rsidRPr="006002CF" w:rsidRDefault="009C3747" w:rsidP="009D0F3B">
      <w:pPr>
        <w:widowControl w:val="0"/>
        <w:shd w:val="clear" w:color="auto" w:fill="595959" w:themeFill="text1" w:themeFillTint="A6"/>
        <w:tabs>
          <w:tab w:val="left" w:pos="1800"/>
        </w:tabs>
        <w:spacing w:after="240"/>
        <w:outlineLvl w:val="0"/>
        <w:rPr>
          <w:rFonts w:ascii="Calibri" w:hAnsi="Calibri"/>
          <w:b/>
          <w:color w:val="FFFFFF"/>
          <w:sz w:val="28"/>
          <w:szCs w:val="28"/>
        </w:rPr>
      </w:pPr>
      <w:r>
        <w:rPr>
          <w:rFonts w:ascii="Calibri" w:hAnsi="Calibri"/>
          <w:b/>
          <w:caps/>
          <w:color w:val="FFFFFF"/>
          <w:sz w:val="28"/>
          <w:szCs w:val="28"/>
        </w:rPr>
        <w:tab/>
      </w:r>
      <w:r w:rsidR="008A3F6C">
        <w:rPr>
          <w:rFonts w:ascii="Calibri" w:hAnsi="Calibri"/>
          <w:b/>
          <w:caps/>
          <w:color w:val="FFFFFF"/>
          <w:sz w:val="28"/>
          <w:szCs w:val="28"/>
        </w:rPr>
        <w:t xml:space="preserve">JUNE </w:t>
      </w:r>
      <w:r w:rsidR="00CA3579">
        <w:rPr>
          <w:rFonts w:ascii="Calibri" w:hAnsi="Calibri"/>
          <w:b/>
          <w:caps/>
          <w:color w:val="FFFFFF"/>
          <w:sz w:val="28"/>
          <w:szCs w:val="28"/>
        </w:rPr>
        <w:t>2</w:t>
      </w:r>
      <w:r w:rsidR="0082168D" w:rsidRPr="006002CF">
        <w:rPr>
          <w:rFonts w:ascii="Calibri" w:hAnsi="Calibri"/>
          <w:b/>
          <w:color w:val="FFFFFF"/>
          <w:sz w:val="28"/>
          <w:szCs w:val="28"/>
        </w:rPr>
        <w:t xml:space="preserve">, </w:t>
      </w:r>
      <w:r w:rsidR="00A821A6" w:rsidRPr="006002CF">
        <w:rPr>
          <w:rFonts w:ascii="Calibri" w:hAnsi="Calibri"/>
          <w:b/>
          <w:color w:val="FFFFFF"/>
          <w:sz w:val="28"/>
          <w:szCs w:val="28"/>
        </w:rPr>
        <w:t>20</w:t>
      </w:r>
      <w:r w:rsidR="00966A57">
        <w:rPr>
          <w:rFonts w:ascii="Calibri" w:hAnsi="Calibri"/>
          <w:b/>
          <w:color w:val="FFFFFF"/>
          <w:sz w:val="28"/>
          <w:szCs w:val="28"/>
        </w:rPr>
        <w:t>21</w:t>
      </w:r>
      <w:r w:rsidR="00121C8F" w:rsidRPr="006002CF">
        <w:rPr>
          <w:rFonts w:ascii="Calibri" w:hAnsi="Calibri"/>
          <w:b/>
          <w:color w:val="FFFFFF"/>
          <w:sz w:val="28"/>
          <w:szCs w:val="28"/>
        </w:rPr>
        <w:tab/>
      </w:r>
    </w:p>
    <w:p w14:paraId="618D8CCE" w14:textId="5643EA0C" w:rsidR="000A2CA6" w:rsidRDefault="000A2CA6" w:rsidP="00E540C8">
      <w:pPr>
        <w:widowControl w:val="0"/>
        <w:ind w:left="1800" w:hanging="1800"/>
        <w:rPr>
          <w:rFonts w:ascii="Garamond" w:hAnsi="Garamond"/>
          <w:b/>
          <w:szCs w:val="26"/>
        </w:rPr>
      </w:pPr>
      <w:r>
        <w:rPr>
          <w:rFonts w:ascii="Garamond" w:hAnsi="Garamond"/>
          <w:b/>
          <w:szCs w:val="26"/>
        </w:rPr>
        <w:t xml:space="preserve">1:00-2:00 </w:t>
      </w:r>
      <w:r w:rsidRPr="009344AC">
        <w:rPr>
          <w:rFonts w:ascii="Garamond" w:hAnsi="Garamond"/>
          <w:b/>
          <w:smallCaps/>
          <w:szCs w:val="26"/>
        </w:rPr>
        <w:t>pm</w:t>
      </w:r>
      <w:r>
        <w:rPr>
          <w:rFonts w:ascii="Garamond" w:hAnsi="Garamond"/>
          <w:b/>
          <w:szCs w:val="26"/>
        </w:rPr>
        <w:tab/>
      </w:r>
      <w:hyperlink r:id="rId13" w:history="1">
        <w:r w:rsidRPr="00FA75CA">
          <w:rPr>
            <w:rStyle w:val="Hyperlink"/>
            <w:rFonts w:ascii="Garamond" w:hAnsi="Garamond"/>
            <w:b/>
            <w:szCs w:val="26"/>
          </w:rPr>
          <w:t>Orientation for Presenters &amp; Moderators</w:t>
        </w:r>
      </w:hyperlink>
    </w:p>
    <w:p w14:paraId="63C90967" w14:textId="7169F256" w:rsidR="000A2CA6" w:rsidRDefault="000A2CA6" w:rsidP="00E540C8">
      <w:pPr>
        <w:widowControl w:val="0"/>
        <w:ind w:left="1800" w:hanging="1800"/>
        <w:rPr>
          <w:rFonts w:ascii="Garamond" w:hAnsi="Garamond"/>
          <w:b/>
          <w:szCs w:val="26"/>
        </w:rPr>
      </w:pPr>
      <w:r>
        <w:rPr>
          <w:rFonts w:ascii="Garamond" w:hAnsi="Garamond"/>
          <w:b/>
          <w:szCs w:val="26"/>
        </w:rPr>
        <w:tab/>
      </w:r>
      <w:r>
        <w:rPr>
          <w:rFonts w:ascii="Garamond" w:hAnsi="Garamond"/>
        </w:rPr>
        <w:t>CADRE staff will demonstrate how to use the event platform for presentations and answer your questions.</w:t>
      </w:r>
    </w:p>
    <w:p w14:paraId="09824A6D" w14:textId="77777777" w:rsidR="000A2CA6" w:rsidRDefault="000A2CA6" w:rsidP="00E540C8">
      <w:pPr>
        <w:widowControl w:val="0"/>
        <w:ind w:left="1800" w:hanging="1800"/>
        <w:rPr>
          <w:rFonts w:ascii="Garamond" w:hAnsi="Garamond"/>
          <w:b/>
          <w:szCs w:val="26"/>
        </w:rPr>
      </w:pPr>
    </w:p>
    <w:p w14:paraId="7C883796" w14:textId="75B0D074" w:rsidR="00E540C8" w:rsidRDefault="00CA3579" w:rsidP="00E540C8">
      <w:pPr>
        <w:widowControl w:val="0"/>
        <w:ind w:left="1800" w:hanging="1800"/>
        <w:rPr>
          <w:rFonts w:ascii="Garamond" w:hAnsi="Garamond"/>
          <w:b/>
          <w:szCs w:val="26"/>
        </w:rPr>
      </w:pPr>
      <w:r>
        <w:rPr>
          <w:rFonts w:ascii="Garamond" w:hAnsi="Garamond"/>
          <w:b/>
          <w:szCs w:val="26"/>
        </w:rPr>
        <w:t>3</w:t>
      </w:r>
      <w:r w:rsidR="008A3F6C">
        <w:rPr>
          <w:rFonts w:ascii="Garamond" w:hAnsi="Garamond"/>
          <w:b/>
          <w:szCs w:val="26"/>
        </w:rPr>
        <w:t>:00</w:t>
      </w:r>
      <w:r w:rsidR="00E81228">
        <w:rPr>
          <w:rFonts w:ascii="Garamond" w:hAnsi="Garamond"/>
          <w:b/>
          <w:szCs w:val="26"/>
        </w:rPr>
        <w:t>–</w:t>
      </w:r>
      <w:r>
        <w:rPr>
          <w:rFonts w:ascii="Garamond" w:hAnsi="Garamond"/>
          <w:b/>
          <w:szCs w:val="26"/>
        </w:rPr>
        <w:t>4</w:t>
      </w:r>
      <w:r w:rsidR="008A3F6C">
        <w:rPr>
          <w:rFonts w:ascii="Garamond" w:hAnsi="Garamond"/>
          <w:b/>
          <w:szCs w:val="26"/>
        </w:rPr>
        <w:t>:00</w:t>
      </w:r>
      <w:r w:rsidR="008A3F6C" w:rsidRPr="008A3F6C">
        <w:rPr>
          <w:rFonts w:ascii="Garamond" w:hAnsi="Garamond"/>
          <w:b/>
          <w:szCs w:val="26"/>
        </w:rPr>
        <w:t xml:space="preserve"> </w:t>
      </w:r>
      <w:r w:rsidR="001C7129" w:rsidRPr="009344AC">
        <w:rPr>
          <w:rFonts w:ascii="Garamond" w:hAnsi="Garamond"/>
          <w:b/>
          <w:smallCaps/>
          <w:szCs w:val="26"/>
        </w:rPr>
        <w:t>pm</w:t>
      </w:r>
      <w:r w:rsidR="008A3F6C">
        <w:rPr>
          <w:rFonts w:ascii="Garamond" w:hAnsi="Garamond"/>
          <w:b/>
          <w:smallCaps/>
          <w:szCs w:val="26"/>
        </w:rPr>
        <w:tab/>
      </w:r>
      <w:hyperlink r:id="rId14" w:history="1">
        <w:r w:rsidR="00102843" w:rsidRPr="00FA75CA">
          <w:rPr>
            <w:rStyle w:val="Hyperlink"/>
            <w:rFonts w:ascii="Garamond" w:hAnsi="Garamond"/>
            <w:b/>
            <w:szCs w:val="26"/>
          </w:rPr>
          <w:t>Office Hours with NSF Program Officers</w:t>
        </w:r>
      </w:hyperlink>
    </w:p>
    <w:p w14:paraId="698E6F1F" w14:textId="77777777" w:rsidR="007B0514" w:rsidRDefault="00E540C8" w:rsidP="007B0514">
      <w:pPr>
        <w:widowControl w:val="0"/>
        <w:ind w:left="1800" w:hanging="1800"/>
        <w:rPr>
          <w:rFonts w:ascii="Garamond" w:hAnsi="Garamond"/>
        </w:rPr>
      </w:pPr>
      <w:r>
        <w:rPr>
          <w:rFonts w:ascii="Garamond" w:hAnsi="Garamond"/>
          <w:b/>
          <w:szCs w:val="26"/>
        </w:rPr>
        <w:tab/>
      </w:r>
      <w:r w:rsidRPr="00E540C8">
        <w:rPr>
          <w:rFonts w:ascii="Garamond" w:hAnsi="Garamond"/>
        </w:rPr>
        <w:t>During these hours, POs will be available to meet with attendees on a drop-in basis.</w:t>
      </w:r>
    </w:p>
    <w:p w14:paraId="096FCEC4" w14:textId="7CE15BFB" w:rsidR="007B0514" w:rsidRDefault="007B0514" w:rsidP="005E4560">
      <w:pPr>
        <w:widowControl w:val="0"/>
        <w:ind w:left="1800" w:hanging="1800"/>
        <w:rPr>
          <w:rFonts w:ascii="Garamond" w:hAnsi="Garamond" w:cs="Arial"/>
          <w:b/>
          <w:bCs/>
          <w:szCs w:val="26"/>
        </w:rPr>
      </w:pPr>
      <w:r>
        <w:rPr>
          <w:rFonts w:ascii="Garamond" w:hAnsi="Garamond"/>
        </w:rPr>
        <w:tab/>
      </w:r>
      <w:r w:rsidR="008402AA" w:rsidRPr="008402AA">
        <w:rPr>
          <w:rFonts w:ascii="Garamond" w:hAnsi="Garamond"/>
          <w:i/>
          <w:szCs w:val="26"/>
        </w:rPr>
        <w:t xml:space="preserve">Monica Cardella, Margret Hjalmarson, </w:t>
      </w:r>
      <w:r w:rsidRPr="008402AA">
        <w:rPr>
          <w:rFonts w:ascii="Garamond" w:hAnsi="Garamond"/>
          <w:i/>
          <w:szCs w:val="26"/>
        </w:rPr>
        <w:t>Eric Knuth,</w:t>
      </w:r>
      <w:r w:rsidR="008402AA" w:rsidRPr="008402AA">
        <w:rPr>
          <w:rFonts w:ascii="Garamond" w:hAnsi="Garamond"/>
          <w:i/>
          <w:szCs w:val="26"/>
        </w:rPr>
        <w:t xml:space="preserve"> Xiufeng Liu, Robert Russell</w:t>
      </w:r>
      <w:r>
        <w:rPr>
          <w:rFonts w:ascii="Garamond" w:hAnsi="Garamond"/>
        </w:rPr>
        <w:t xml:space="preserve"> </w:t>
      </w:r>
      <w:r w:rsidR="00690CDF" w:rsidRPr="009344AC">
        <w:rPr>
          <w:rFonts w:ascii="Garamond" w:hAnsi="Garamond" w:cs="Arial"/>
          <w:b/>
          <w:bCs/>
          <w:szCs w:val="26"/>
        </w:rPr>
        <w:t xml:space="preserve"> </w:t>
      </w:r>
    </w:p>
    <w:p w14:paraId="30F982DB" w14:textId="77777777" w:rsidR="00CA3579" w:rsidRPr="00CA3579" w:rsidRDefault="00CA3579" w:rsidP="005E4560">
      <w:pPr>
        <w:widowControl w:val="0"/>
        <w:shd w:val="clear" w:color="auto" w:fill="595959" w:themeFill="text1" w:themeFillTint="A6"/>
        <w:tabs>
          <w:tab w:val="left" w:pos="1800"/>
        </w:tabs>
        <w:spacing w:before="240"/>
        <w:outlineLvl w:val="0"/>
        <w:rPr>
          <w:rFonts w:ascii="Calibri" w:hAnsi="Calibri"/>
          <w:b/>
          <w:color w:val="FFFFFF"/>
          <w:sz w:val="28"/>
          <w:szCs w:val="28"/>
        </w:rPr>
      </w:pPr>
      <w:r>
        <w:rPr>
          <w:rFonts w:ascii="Calibri" w:hAnsi="Calibri"/>
          <w:b/>
          <w:caps/>
          <w:color w:val="FFFFFF"/>
          <w:sz w:val="28"/>
          <w:szCs w:val="28"/>
        </w:rPr>
        <w:tab/>
        <w:t>JUNE 3</w:t>
      </w:r>
      <w:r w:rsidRPr="006002CF">
        <w:rPr>
          <w:rFonts w:ascii="Calibri" w:hAnsi="Calibri"/>
          <w:b/>
          <w:color w:val="FFFFFF"/>
          <w:sz w:val="28"/>
          <w:szCs w:val="28"/>
        </w:rPr>
        <w:t>, 20</w:t>
      </w:r>
      <w:r>
        <w:rPr>
          <w:rFonts w:ascii="Calibri" w:hAnsi="Calibri"/>
          <w:b/>
          <w:color w:val="FFFFFF"/>
          <w:sz w:val="28"/>
          <w:szCs w:val="28"/>
        </w:rPr>
        <w:t>21</w:t>
      </w:r>
      <w:r w:rsidRPr="006002CF">
        <w:rPr>
          <w:rFonts w:ascii="Calibri" w:hAnsi="Calibri"/>
          <w:b/>
          <w:color w:val="FFFFFF"/>
          <w:sz w:val="28"/>
          <w:szCs w:val="28"/>
        </w:rPr>
        <w:tab/>
      </w:r>
    </w:p>
    <w:p w14:paraId="6F1DE35F" w14:textId="5ACB7E41" w:rsidR="001C7129" w:rsidRDefault="001C7129" w:rsidP="005E4560">
      <w:pPr>
        <w:widowControl w:val="0"/>
        <w:spacing w:before="240"/>
        <w:ind w:left="1800" w:hanging="1800"/>
        <w:rPr>
          <w:rFonts w:ascii="Garamond" w:hAnsi="Garamond"/>
          <w:i/>
          <w:szCs w:val="26"/>
        </w:rPr>
      </w:pPr>
      <w:r w:rsidRPr="00E81228">
        <w:rPr>
          <w:rFonts w:ascii="Garamond" w:hAnsi="Garamond"/>
          <w:b/>
          <w:szCs w:val="26"/>
        </w:rPr>
        <w:t>12:00</w:t>
      </w:r>
      <w:r w:rsidR="00E81228" w:rsidRPr="00E81228">
        <w:rPr>
          <w:rFonts w:ascii="Garamond" w:hAnsi="Garamond"/>
          <w:b/>
          <w:szCs w:val="26"/>
        </w:rPr>
        <w:t>–</w:t>
      </w:r>
      <w:r w:rsidRPr="00E81228">
        <w:rPr>
          <w:rFonts w:ascii="Garamond" w:hAnsi="Garamond"/>
          <w:b/>
          <w:szCs w:val="26"/>
        </w:rPr>
        <w:t>2:</w:t>
      </w:r>
      <w:r w:rsidR="00CA3579">
        <w:rPr>
          <w:rFonts w:ascii="Garamond" w:hAnsi="Garamond"/>
          <w:b/>
          <w:szCs w:val="26"/>
        </w:rPr>
        <w:t>0</w:t>
      </w:r>
      <w:r w:rsidRPr="00E81228">
        <w:rPr>
          <w:rFonts w:ascii="Garamond" w:hAnsi="Garamond"/>
          <w:b/>
          <w:szCs w:val="26"/>
        </w:rPr>
        <w:t xml:space="preserve">0 </w:t>
      </w:r>
      <w:r w:rsidRPr="00E81228">
        <w:rPr>
          <w:rFonts w:ascii="Garamond" w:hAnsi="Garamond"/>
          <w:b/>
          <w:smallCaps/>
          <w:szCs w:val="26"/>
        </w:rPr>
        <w:t>pm</w:t>
      </w:r>
      <w:r>
        <w:rPr>
          <w:rFonts w:ascii="Garamond" w:hAnsi="Garamond"/>
          <w:b/>
          <w:smallCaps/>
          <w:szCs w:val="26"/>
        </w:rPr>
        <w:tab/>
      </w:r>
      <w:hyperlink r:id="rId15" w:history="1">
        <w:r w:rsidR="00CA3579" w:rsidRPr="00407C8C">
          <w:rPr>
            <w:rStyle w:val="Hyperlink"/>
            <w:rFonts w:ascii="Garamond" w:hAnsi="Garamond"/>
            <w:b/>
            <w:szCs w:val="26"/>
          </w:rPr>
          <w:t>Mock Proposal Review</w:t>
        </w:r>
      </w:hyperlink>
      <w:r w:rsidR="00FB0B34">
        <w:rPr>
          <w:rFonts w:ascii="Garamond" w:hAnsi="Garamond"/>
          <w:b/>
          <w:szCs w:val="26"/>
        </w:rPr>
        <w:t xml:space="preserve"> </w:t>
      </w:r>
      <w:r w:rsidR="00F36FEF" w:rsidRPr="00F36FEF">
        <w:rPr>
          <w:rFonts w:ascii="Garamond" w:hAnsi="Garamond"/>
          <w:szCs w:val="26"/>
        </w:rPr>
        <w:t>(</w:t>
      </w:r>
      <w:r w:rsidR="00CA3579" w:rsidRPr="00F36FEF">
        <w:rPr>
          <w:rFonts w:ascii="Garamond" w:hAnsi="Garamond"/>
          <w:i/>
          <w:szCs w:val="26"/>
        </w:rPr>
        <w:t>Open to Invitees only</w:t>
      </w:r>
      <w:r w:rsidR="00F36FEF">
        <w:rPr>
          <w:rFonts w:ascii="Garamond" w:hAnsi="Garamond"/>
          <w:i/>
          <w:szCs w:val="26"/>
        </w:rPr>
        <w:t>)</w:t>
      </w:r>
    </w:p>
    <w:p w14:paraId="7D75A9E3" w14:textId="7C9B3316" w:rsidR="00E540C8" w:rsidRDefault="00E540C8" w:rsidP="00E24957">
      <w:pPr>
        <w:widowControl w:val="0"/>
        <w:spacing w:after="240"/>
        <w:ind w:left="1800" w:hanging="1800"/>
        <w:rPr>
          <w:rFonts w:ascii="Garamond" w:hAnsi="Garamond"/>
          <w:b/>
          <w:szCs w:val="26"/>
        </w:rPr>
      </w:pPr>
      <w:r>
        <w:rPr>
          <w:rFonts w:ascii="Garamond" w:hAnsi="Garamond"/>
          <w:b/>
          <w:szCs w:val="26"/>
        </w:rPr>
        <w:tab/>
      </w:r>
      <w:r w:rsidRPr="00E540C8">
        <w:rPr>
          <w:rFonts w:ascii="Garamond" w:hAnsi="Garamond"/>
        </w:rPr>
        <w:t xml:space="preserve">CADRE Fellows and </w:t>
      </w:r>
      <w:r w:rsidR="001C3910">
        <w:rPr>
          <w:rFonts w:ascii="Garamond" w:hAnsi="Garamond"/>
        </w:rPr>
        <w:t>P</w:t>
      </w:r>
      <w:r w:rsidRPr="00E540C8">
        <w:rPr>
          <w:rFonts w:ascii="Garamond" w:hAnsi="Garamond"/>
        </w:rPr>
        <w:t>ostdocs engage in a mock proposal review.</w:t>
      </w:r>
    </w:p>
    <w:p w14:paraId="68A8AF37" w14:textId="77777777" w:rsidR="00EE462B" w:rsidRDefault="00EE462B" w:rsidP="00E24957">
      <w:pPr>
        <w:widowControl w:val="0"/>
        <w:spacing w:after="240"/>
        <w:ind w:left="1800" w:hanging="1800"/>
        <w:rPr>
          <w:rFonts w:ascii="Garamond" w:hAnsi="Garamond"/>
          <w:sz w:val="22"/>
          <w:szCs w:val="22"/>
        </w:rPr>
      </w:pPr>
      <w:r>
        <w:rPr>
          <w:rFonts w:ascii="Garamond" w:hAnsi="Garamond"/>
          <w:b/>
          <w:szCs w:val="26"/>
        </w:rPr>
        <w:t>2:00</w:t>
      </w:r>
      <w:r w:rsidRPr="009344AC">
        <w:rPr>
          <w:rFonts w:ascii="Garamond" w:hAnsi="Garamond"/>
          <w:b/>
          <w:szCs w:val="26"/>
        </w:rPr>
        <w:t>–</w:t>
      </w:r>
      <w:r>
        <w:rPr>
          <w:rFonts w:ascii="Garamond" w:hAnsi="Garamond"/>
          <w:b/>
          <w:szCs w:val="26"/>
        </w:rPr>
        <w:t>2:30</w:t>
      </w:r>
      <w:r w:rsidRPr="009344AC">
        <w:rPr>
          <w:rFonts w:ascii="Garamond" w:hAnsi="Garamond"/>
          <w:b/>
          <w:szCs w:val="26"/>
        </w:rPr>
        <w:t xml:space="preserve"> </w:t>
      </w:r>
      <w:r w:rsidRPr="009344AC">
        <w:rPr>
          <w:rFonts w:ascii="Garamond" w:hAnsi="Garamond"/>
          <w:b/>
          <w:smallCaps/>
          <w:szCs w:val="26"/>
        </w:rPr>
        <w:t>pm</w:t>
      </w:r>
      <w:r w:rsidRPr="009344AC">
        <w:rPr>
          <w:rFonts w:ascii="Garamond" w:hAnsi="Garamond"/>
          <w:b/>
          <w:szCs w:val="26"/>
        </w:rPr>
        <w:tab/>
      </w:r>
      <w:r>
        <w:rPr>
          <w:rFonts w:ascii="Garamond" w:hAnsi="Garamond"/>
          <w:b/>
          <w:szCs w:val="26"/>
        </w:rPr>
        <w:t>Break</w:t>
      </w:r>
    </w:p>
    <w:p w14:paraId="2A56CCFD" w14:textId="3E6AD715" w:rsidR="00CA3579" w:rsidRDefault="00EC779D" w:rsidP="00CA3579">
      <w:pPr>
        <w:widowControl w:val="0"/>
        <w:ind w:left="1800" w:hanging="1800"/>
        <w:rPr>
          <w:rFonts w:ascii="Garamond" w:hAnsi="Garamond"/>
          <w:i/>
          <w:szCs w:val="26"/>
        </w:rPr>
      </w:pPr>
      <w:r>
        <w:rPr>
          <w:rFonts w:ascii="Garamond" w:hAnsi="Garamond"/>
          <w:b/>
          <w:szCs w:val="26"/>
        </w:rPr>
        <w:t>2:</w:t>
      </w:r>
      <w:r w:rsidR="00CA3579">
        <w:rPr>
          <w:rFonts w:ascii="Garamond" w:hAnsi="Garamond"/>
          <w:b/>
          <w:szCs w:val="26"/>
        </w:rPr>
        <w:t>30–3</w:t>
      </w:r>
      <w:r w:rsidRPr="009344AC">
        <w:rPr>
          <w:rFonts w:ascii="Garamond" w:hAnsi="Garamond"/>
          <w:b/>
          <w:szCs w:val="26"/>
        </w:rPr>
        <w:t>:</w:t>
      </w:r>
      <w:r w:rsidR="0032293C">
        <w:rPr>
          <w:rFonts w:ascii="Garamond" w:hAnsi="Garamond"/>
          <w:b/>
          <w:szCs w:val="26"/>
        </w:rPr>
        <w:t>3</w:t>
      </w:r>
      <w:r w:rsidRPr="009344AC">
        <w:rPr>
          <w:rFonts w:ascii="Garamond" w:hAnsi="Garamond"/>
          <w:b/>
          <w:szCs w:val="26"/>
        </w:rPr>
        <w:t xml:space="preserve">0 </w:t>
      </w:r>
      <w:r w:rsidRPr="009344AC">
        <w:rPr>
          <w:rFonts w:ascii="Garamond" w:hAnsi="Garamond"/>
          <w:b/>
          <w:smallCaps/>
          <w:szCs w:val="26"/>
        </w:rPr>
        <w:t>pm</w:t>
      </w:r>
      <w:r w:rsidRPr="009344AC">
        <w:rPr>
          <w:rFonts w:ascii="Garamond" w:hAnsi="Garamond"/>
          <w:b/>
          <w:szCs w:val="26"/>
        </w:rPr>
        <w:tab/>
      </w:r>
      <w:hyperlink r:id="rId16" w:history="1">
        <w:r w:rsidR="00CA3579" w:rsidRPr="00407C8C">
          <w:rPr>
            <w:rStyle w:val="Hyperlink"/>
            <w:rFonts w:ascii="Garamond" w:hAnsi="Garamond"/>
            <w:b/>
            <w:szCs w:val="26"/>
          </w:rPr>
          <w:t>Early Career Researcher and NSF Program Officer Meeting</w:t>
        </w:r>
      </w:hyperlink>
      <w:r w:rsidR="00CA3579">
        <w:rPr>
          <w:rFonts w:ascii="Garamond" w:hAnsi="Garamond"/>
          <w:b/>
          <w:szCs w:val="26"/>
        </w:rPr>
        <w:t xml:space="preserve"> </w:t>
      </w:r>
      <w:r w:rsidR="00F36FEF" w:rsidRPr="00F36FEF">
        <w:rPr>
          <w:rFonts w:ascii="Garamond" w:hAnsi="Garamond"/>
          <w:szCs w:val="26"/>
        </w:rPr>
        <w:t>(</w:t>
      </w:r>
      <w:r w:rsidR="00CA3579" w:rsidRPr="00F36FEF">
        <w:rPr>
          <w:rFonts w:ascii="Garamond" w:hAnsi="Garamond"/>
          <w:i/>
          <w:szCs w:val="26"/>
        </w:rPr>
        <w:t>Open to Invitees only</w:t>
      </w:r>
      <w:r w:rsidR="00F36FEF">
        <w:rPr>
          <w:rFonts w:ascii="Garamond" w:hAnsi="Garamond"/>
          <w:i/>
          <w:szCs w:val="26"/>
        </w:rPr>
        <w:t>)</w:t>
      </w:r>
    </w:p>
    <w:p w14:paraId="5B7BF87A" w14:textId="40B5121D" w:rsidR="009C523B" w:rsidRDefault="00E540C8" w:rsidP="001B591B">
      <w:pPr>
        <w:widowControl w:val="0"/>
        <w:ind w:left="1800" w:hanging="1800"/>
        <w:rPr>
          <w:rFonts w:ascii="Garamond" w:hAnsi="Garamond"/>
        </w:rPr>
      </w:pPr>
      <w:r>
        <w:rPr>
          <w:rFonts w:ascii="Garamond" w:hAnsi="Garamond"/>
          <w:b/>
          <w:szCs w:val="26"/>
        </w:rPr>
        <w:tab/>
      </w:r>
      <w:r w:rsidRPr="00E540C8">
        <w:rPr>
          <w:rFonts w:ascii="Garamond" w:hAnsi="Garamond"/>
        </w:rPr>
        <w:t xml:space="preserve">CADRE Fellows and </w:t>
      </w:r>
      <w:r w:rsidR="001C3910">
        <w:rPr>
          <w:rFonts w:ascii="Garamond" w:hAnsi="Garamond"/>
        </w:rPr>
        <w:t>P</w:t>
      </w:r>
      <w:r w:rsidRPr="00E540C8">
        <w:rPr>
          <w:rFonts w:ascii="Garamond" w:hAnsi="Garamond"/>
        </w:rPr>
        <w:t>ostdocs</w:t>
      </w:r>
      <w:r>
        <w:rPr>
          <w:rFonts w:ascii="Garamond" w:hAnsi="Garamond"/>
        </w:rPr>
        <w:t xml:space="preserve"> meet with NSF POs for informal discussion.</w:t>
      </w:r>
    </w:p>
    <w:p w14:paraId="4ADD69A7" w14:textId="3C4E703B" w:rsidR="009C523B" w:rsidRPr="00CA3579" w:rsidRDefault="009C523B" w:rsidP="009C523B">
      <w:pPr>
        <w:widowControl w:val="0"/>
        <w:shd w:val="clear" w:color="auto" w:fill="595959" w:themeFill="text1" w:themeFillTint="A6"/>
        <w:tabs>
          <w:tab w:val="left" w:pos="1800"/>
        </w:tabs>
        <w:spacing w:before="240" w:after="240"/>
        <w:outlineLvl w:val="0"/>
        <w:rPr>
          <w:rFonts w:ascii="Calibri" w:hAnsi="Calibri"/>
          <w:b/>
          <w:color w:val="FFFFFF"/>
          <w:sz w:val="28"/>
          <w:szCs w:val="28"/>
        </w:rPr>
      </w:pPr>
      <w:r>
        <w:rPr>
          <w:rFonts w:ascii="Calibri" w:hAnsi="Calibri"/>
          <w:b/>
          <w:caps/>
          <w:color w:val="FFFFFF"/>
          <w:sz w:val="28"/>
          <w:szCs w:val="28"/>
        </w:rPr>
        <w:tab/>
        <w:t>JUNE 7</w:t>
      </w:r>
      <w:r w:rsidRPr="006002CF">
        <w:rPr>
          <w:rFonts w:ascii="Calibri" w:hAnsi="Calibri"/>
          <w:b/>
          <w:color w:val="FFFFFF"/>
          <w:sz w:val="28"/>
          <w:szCs w:val="28"/>
        </w:rPr>
        <w:t>, 20</w:t>
      </w:r>
      <w:r>
        <w:rPr>
          <w:rFonts w:ascii="Calibri" w:hAnsi="Calibri"/>
          <w:b/>
          <w:color w:val="FFFFFF"/>
          <w:sz w:val="28"/>
          <w:szCs w:val="28"/>
        </w:rPr>
        <w:t>21</w:t>
      </w:r>
      <w:r w:rsidRPr="006002CF">
        <w:rPr>
          <w:rFonts w:ascii="Calibri" w:hAnsi="Calibri"/>
          <w:b/>
          <w:color w:val="FFFFFF"/>
          <w:sz w:val="28"/>
          <w:szCs w:val="28"/>
        </w:rPr>
        <w:tab/>
      </w:r>
    </w:p>
    <w:p w14:paraId="1BC7BBE7" w14:textId="60766565" w:rsidR="007B0514" w:rsidRDefault="007B0514" w:rsidP="007B0514">
      <w:pPr>
        <w:widowControl w:val="0"/>
        <w:ind w:left="1800" w:hanging="1800"/>
        <w:rPr>
          <w:rFonts w:ascii="Garamond" w:hAnsi="Garamond"/>
          <w:b/>
          <w:szCs w:val="26"/>
        </w:rPr>
      </w:pPr>
      <w:r>
        <w:rPr>
          <w:rFonts w:ascii="Garamond" w:hAnsi="Garamond"/>
          <w:b/>
          <w:szCs w:val="26"/>
        </w:rPr>
        <w:t>11:00</w:t>
      </w:r>
      <w:r w:rsidRPr="007B0514">
        <w:rPr>
          <w:rFonts w:ascii="Garamond" w:hAnsi="Garamond"/>
          <w:b/>
          <w:smallCaps/>
          <w:szCs w:val="26"/>
        </w:rPr>
        <w:t xml:space="preserve"> </w:t>
      </w:r>
      <w:r>
        <w:rPr>
          <w:rFonts w:ascii="Garamond" w:hAnsi="Garamond"/>
          <w:b/>
          <w:smallCaps/>
          <w:szCs w:val="26"/>
        </w:rPr>
        <w:t>a</w:t>
      </w:r>
      <w:r w:rsidRPr="009344AC">
        <w:rPr>
          <w:rFonts w:ascii="Garamond" w:hAnsi="Garamond"/>
          <w:b/>
          <w:smallCaps/>
          <w:szCs w:val="26"/>
        </w:rPr>
        <w:t>m</w:t>
      </w:r>
      <w:r>
        <w:rPr>
          <w:rFonts w:ascii="Garamond" w:hAnsi="Garamond"/>
          <w:b/>
          <w:szCs w:val="26"/>
        </w:rPr>
        <w:t xml:space="preserve">–12:00 </w:t>
      </w:r>
      <w:r>
        <w:rPr>
          <w:rFonts w:ascii="Garamond" w:hAnsi="Garamond"/>
          <w:b/>
          <w:smallCaps/>
          <w:szCs w:val="26"/>
        </w:rPr>
        <w:t>p</w:t>
      </w:r>
      <w:r w:rsidRPr="009344AC">
        <w:rPr>
          <w:rFonts w:ascii="Garamond" w:hAnsi="Garamond"/>
          <w:b/>
          <w:smallCaps/>
          <w:szCs w:val="26"/>
        </w:rPr>
        <w:t>m</w:t>
      </w:r>
      <w:r>
        <w:rPr>
          <w:rFonts w:ascii="Garamond" w:hAnsi="Garamond"/>
          <w:b/>
          <w:smallCaps/>
          <w:szCs w:val="26"/>
        </w:rPr>
        <w:tab/>
      </w:r>
      <w:hyperlink r:id="rId17" w:history="1">
        <w:r w:rsidR="008A60F0" w:rsidRPr="00FA75CA">
          <w:rPr>
            <w:rStyle w:val="Hyperlink"/>
            <w:rFonts w:ascii="Garamond" w:hAnsi="Garamond"/>
            <w:b/>
            <w:szCs w:val="26"/>
          </w:rPr>
          <w:t>Office Hours with NSF Program Officer</w:t>
        </w:r>
      </w:hyperlink>
    </w:p>
    <w:p w14:paraId="58803C92" w14:textId="77777777" w:rsidR="007B0514" w:rsidRDefault="007B0514" w:rsidP="007B0514">
      <w:pPr>
        <w:widowControl w:val="0"/>
        <w:spacing w:after="240"/>
        <w:ind w:left="1800" w:hanging="1800"/>
        <w:rPr>
          <w:rFonts w:ascii="Garamond" w:hAnsi="Garamond"/>
          <w:b/>
          <w:szCs w:val="26"/>
        </w:rPr>
      </w:pPr>
      <w:r>
        <w:rPr>
          <w:rFonts w:ascii="Garamond" w:hAnsi="Garamond"/>
          <w:b/>
          <w:szCs w:val="26"/>
        </w:rPr>
        <w:tab/>
      </w:r>
      <w:r w:rsidRPr="00312DC0">
        <w:rPr>
          <w:rFonts w:ascii="Garamond" w:hAnsi="Garamond"/>
          <w:i/>
          <w:szCs w:val="26"/>
        </w:rPr>
        <w:t>Gavin Fulmer</w:t>
      </w:r>
    </w:p>
    <w:p w14:paraId="04FB2F6C" w14:textId="0FFB9FCC" w:rsidR="009C523B" w:rsidRPr="004E4E3F" w:rsidRDefault="009C523B" w:rsidP="004E4E3F">
      <w:pPr>
        <w:widowControl w:val="0"/>
        <w:ind w:left="1800" w:hanging="1800"/>
        <w:rPr>
          <w:rFonts w:ascii="Garamond" w:hAnsi="Garamond"/>
          <w:b/>
          <w:szCs w:val="26"/>
        </w:rPr>
      </w:pPr>
      <w:r>
        <w:rPr>
          <w:rFonts w:ascii="Garamond" w:hAnsi="Garamond"/>
          <w:b/>
          <w:szCs w:val="26"/>
        </w:rPr>
        <w:t>12:00–1:00</w:t>
      </w:r>
      <w:r w:rsidRPr="008A3F6C">
        <w:rPr>
          <w:rFonts w:ascii="Garamond" w:hAnsi="Garamond"/>
          <w:b/>
          <w:szCs w:val="26"/>
        </w:rPr>
        <w:t xml:space="preserve"> </w:t>
      </w:r>
      <w:r w:rsidRPr="009344AC">
        <w:rPr>
          <w:rFonts w:ascii="Garamond" w:hAnsi="Garamond"/>
          <w:b/>
          <w:smallCaps/>
          <w:szCs w:val="26"/>
        </w:rPr>
        <w:t>pm</w:t>
      </w:r>
      <w:r>
        <w:rPr>
          <w:rFonts w:ascii="Garamond" w:hAnsi="Garamond"/>
          <w:b/>
          <w:smallCaps/>
          <w:szCs w:val="26"/>
        </w:rPr>
        <w:tab/>
      </w:r>
      <w:hyperlink r:id="rId18" w:history="1">
        <w:r w:rsidRPr="00FA75CA">
          <w:rPr>
            <w:rStyle w:val="Hyperlink"/>
            <w:rFonts w:ascii="Garamond" w:hAnsi="Garamond"/>
            <w:b/>
            <w:szCs w:val="26"/>
          </w:rPr>
          <w:t>Mi</w:t>
        </w:r>
        <w:r w:rsidR="004E4E3F" w:rsidRPr="00FA75CA">
          <w:rPr>
            <w:rStyle w:val="Hyperlink"/>
            <w:rFonts w:ascii="Garamond" w:hAnsi="Garamond"/>
            <w:b/>
            <w:szCs w:val="26"/>
          </w:rPr>
          <w:t>d-Career Researcher Roundtables</w:t>
        </w:r>
      </w:hyperlink>
    </w:p>
    <w:p w14:paraId="0171F283" w14:textId="519A0229" w:rsidR="00D83A2C" w:rsidRDefault="00D83A2C" w:rsidP="009C523B">
      <w:pPr>
        <w:widowControl w:val="0"/>
        <w:ind w:left="1800" w:hanging="1800"/>
        <w:rPr>
          <w:rFonts w:ascii="Garamond" w:hAnsi="Garamond"/>
          <w:i/>
          <w:szCs w:val="26"/>
        </w:rPr>
      </w:pPr>
      <w:r>
        <w:rPr>
          <w:rFonts w:ascii="Garamond" w:hAnsi="Garamond"/>
        </w:rPr>
        <w:tab/>
      </w:r>
      <w:r w:rsidRPr="00D83A2C">
        <w:rPr>
          <w:rFonts w:ascii="Garamond" w:hAnsi="Garamond"/>
          <w:i/>
          <w:szCs w:val="26"/>
        </w:rPr>
        <w:t xml:space="preserve">Moderator: </w:t>
      </w:r>
      <w:r w:rsidR="00877D4D">
        <w:rPr>
          <w:rFonts w:ascii="Garamond" w:hAnsi="Garamond"/>
          <w:i/>
          <w:szCs w:val="26"/>
        </w:rPr>
        <w:t xml:space="preserve">Hilda Borko, Stanford University; </w:t>
      </w:r>
      <w:r w:rsidRPr="00D83A2C">
        <w:rPr>
          <w:rFonts w:ascii="Garamond" w:hAnsi="Garamond"/>
          <w:i/>
          <w:szCs w:val="26"/>
        </w:rPr>
        <w:t>Cory Buxton, Oregon State University</w:t>
      </w:r>
      <w:r w:rsidR="00523DBD">
        <w:rPr>
          <w:rFonts w:ascii="Garamond" w:hAnsi="Garamond"/>
          <w:i/>
          <w:szCs w:val="26"/>
        </w:rPr>
        <w:t xml:space="preserve">; </w:t>
      </w:r>
      <w:r w:rsidR="00CC3AB5" w:rsidRPr="00093476">
        <w:rPr>
          <w:rFonts w:ascii="Garamond" w:hAnsi="Garamond"/>
          <w:i/>
          <w:szCs w:val="26"/>
        </w:rPr>
        <w:t>Russell Gersten</w:t>
      </w:r>
      <w:r w:rsidR="00CC3AB5">
        <w:rPr>
          <w:rFonts w:ascii="Garamond" w:hAnsi="Garamond"/>
          <w:i/>
          <w:szCs w:val="26"/>
        </w:rPr>
        <w:t xml:space="preserve">, </w:t>
      </w:r>
      <w:r w:rsidR="00CC3AB5" w:rsidRPr="00093476">
        <w:rPr>
          <w:rFonts w:ascii="Garamond" w:hAnsi="Garamond"/>
          <w:i/>
          <w:szCs w:val="26"/>
        </w:rPr>
        <w:t>Instructional Research Group</w:t>
      </w:r>
    </w:p>
    <w:p w14:paraId="30C78ABF" w14:textId="6B1CB7DA" w:rsidR="004E4E3F" w:rsidRDefault="004E4E3F" w:rsidP="004E4E3F">
      <w:pPr>
        <w:widowControl w:val="0"/>
        <w:ind w:left="1800"/>
        <w:rPr>
          <w:rFonts w:ascii="Garamond" w:hAnsi="Garamond"/>
          <w:b/>
          <w:szCs w:val="26"/>
        </w:rPr>
      </w:pPr>
      <w:r>
        <w:rPr>
          <w:rFonts w:ascii="Garamond" w:hAnsi="Garamond"/>
        </w:rPr>
        <w:t xml:space="preserve">Facilitated topical discussion groups </w:t>
      </w:r>
      <w:r w:rsidRPr="00536B17">
        <w:rPr>
          <w:rFonts w:ascii="Garamond" w:hAnsi="Garamond"/>
        </w:rPr>
        <w:t>for</w:t>
      </w:r>
      <w:r>
        <w:rPr>
          <w:rFonts w:ascii="Garamond" w:hAnsi="Garamond"/>
        </w:rPr>
        <w:t xml:space="preserve"> post-tenured faculty and others at a similar career stage.</w:t>
      </w:r>
    </w:p>
    <w:p w14:paraId="518FE268" w14:textId="77777777" w:rsidR="004321D8" w:rsidRPr="00CA3579" w:rsidRDefault="004321D8" w:rsidP="009D0F3B">
      <w:pPr>
        <w:widowControl w:val="0"/>
        <w:shd w:val="clear" w:color="auto" w:fill="595959" w:themeFill="text1" w:themeFillTint="A6"/>
        <w:tabs>
          <w:tab w:val="left" w:pos="1800"/>
        </w:tabs>
        <w:spacing w:before="240" w:after="240"/>
        <w:outlineLvl w:val="0"/>
        <w:rPr>
          <w:rFonts w:ascii="Calibri" w:hAnsi="Calibri"/>
          <w:b/>
          <w:color w:val="FFFFFF"/>
          <w:sz w:val="28"/>
          <w:szCs w:val="28"/>
        </w:rPr>
      </w:pPr>
      <w:r>
        <w:rPr>
          <w:rFonts w:ascii="Calibri" w:hAnsi="Calibri"/>
          <w:b/>
          <w:caps/>
          <w:color w:val="FFFFFF"/>
          <w:sz w:val="28"/>
          <w:szCs w:val="28"/>
        </w:rPr>
        <w:lastRenderedPageBreak/>
        <w:tab/>
        <w:t>JUNE 8</w:t>
      </w:r>
      <w:r w:rsidRPr="006002CF">
        <w:rPr>
          <w:rFonts w:ascii="Calibri" w:hAnsi="Calibri"/>
          <w:b/>
          <w:color w:val="FFFFFF"/>
          <w:sz w:val="28"/>
          <w:szCs w:val="28"/>
        </w:rPr>
        <w:t>, 20</w:t>
      </w:r>
      <w:r>
        <w:rPr>
          <w:rFonts w:ascii="Calibri" w:hAnsi="Calibri"/>
          <w:b/>
          <w:color w:val="FFFFFF"/>
          <w:sz w:val="28"/>
          <w:szCs w:val="28"/>
        </w:rPr>
        <w:t>21</w:t>
      </w:r>
      <w:r w:rsidRPr="006002CF">
        <w:rPr>
          <w:rFonts w:ascii="Calibri" w:hAnsi="Calibri"/>
          <w:b/>
          <w:color w:val="FFFFFF"/>
          <w:sz w:val="28"/>
          <w:szCs w:val="28"/>
        </w:rPr>
        <w:tab/>
      </w:r>
    </w:p>
    <w:p w14:paraId="28235260" w14:textId="09F01EF0" w:rsidR="004923B0" w:rsidRDefault="004923B0" w:rsidP="00E540C8">
      <w:pPr>
        <w:widowControl w:val="0"/>
        <w:ind w:left="1800" w:hanging="1800"/>
        <w:rPr>
          <w:rFonts w:ascii="Garamond" w:hAnsi="Garamond"/>
          <w:b/>
          <w:szCs w:val="26"/>
        </w:rPr>
      </w:pPr>
      <w:r>
        <w:rPr>
          <w:rFonts w:ascii="Garamond" w:hAnsi="Garamond"/>
          <w:b/>
          <w:szCs w:val="26"/>
        </w:rPr>
        <w:t xml:space="preserve">10:30-11:30 </w:t>
      </w:r>
      <w:r>
        <w:rPr>
          <w:rFonts w:ascii="Garamond" w:hAnsi="Garamond"/>
          <w:b/>
          <w:smallCaps/>
          <w:szCs w:val="26"/>
        </w:rPr>
        <w:t>a</w:t>
      </w:r>
      <w:r w:rsidRPr="009344AC">
        <w:rPr>
          <w:rFonts w:ascii="Garamond" w:hAnsi="Garamond"/>
          <w:b/>
          <w:smallCaps/>
          <w:szCs w:val="26"/>
        </w:rPr>
        <w:t>m</w:t>
      </w:r>
      <w:r>
        <w:rPr>
          <w:rFonts w:ascii="Garamond" w:hAnsi="Garamond"/>
          <w:b/>
          <w:smallCaps/>
          <w:szCs w:val="26"/>
        </w:rPr>
        <w:tab/>
      </w:r>
      <w:hyperlink r:id="rId19" w:history="1">
        <w:r w:rsidR="008A60F0" w:rsidRPr="00FA75CA">
          <w:rPr>
            <w:rStyle w:val="Hyperlink"/>
            <w:rFonts w:ascii="Garamond" w:hAnsi="Garamond"/>
            <w:b/>
            <w:szCs w:val="26"/>
          </w:rPr>
          <w:t>Office Hours with NSF Program Officer</w:t>
        </w:r>
      </w:hyperlink>
    </w:p>
    <w:p w14:paraId="4A7A1E89" w14:textId="0CD25329" w:rsidR="00312DC0" w:rsidRDefault="00312DC0" w:rsidP="00E540C8">
      <w:pPr>
        <w:widowControl w:val="0"/>
        <w:ind w:left="1800" w:hanging="1800"/>
        <w:rPr>
          <w:rFonts w:ascii="Garamond" w:hAnsi="Garamond"/>
          <w:b/>
          <w:szCs w:val="26"/>
        </w:rPr>
      </w:pPr>
      <w:r>
        <w:rPr>
          <w:rFonts w:ascii="Garamond" w:hAnsi="Garamond"/>
          <w:b/>
          <w:szCs w:val="26"/>
        </w:rPr>
        <w:tab/>
      </w:r>
      <w:r w:rsidRPr="00312DC0">
        <w:rPr>
          <w:rFonts w:ascii="Garamond" w:hAnsi="Garamond"/>
          <w:i/>
          <w:szCs w:val="26"/>
        </w:rPr>
        <w:t>Gavin Fulmer</w:t>
      </w:r>
    </w:p>
    <w:p w14:paraId="737EB0C9" w14:textId="77777777" w:rsidR="004923B0" w:rsidRDefault="004923B0" w:rsidP="00E540C8">
      <w:pPr>
        <w:widowControl w:val="0"/>
        <w:ind w:left="1800" w:hanging="1800"/>
        <w:rPr>
          <w:rFonts w:ascii="Garamond" w:hAnsi="Garamond"/>
          <w:b/>
          <w:szCs w:val="26"/>
        </w:rPr>
      </w:pPr>
    </w:p>
    <w:p w14:paraId="6A78C032" w14:textId="5D3D184C" w:rsidR="00E540C8" w:rsidRDefault="004321D8" w:rsidP="00E540C8">
      <w:pPr>
        <w:widowControl w:val="0"/>
        <w:ind w:left="1800" w:hanging="1800"/>
        <w:rPr>
          <w:rFonts w:ascii="Garamond" w:hAnsi="Garamond"/>
          <w:b/>
          <w:szCs w:val="26"/>
        </w:rPr>
      </w:pPr>
      <w:r>
        <w:rPr>
          <w:rFonts w:ascii="Garamond" w:hAnsi="Garamond"/>
          <w:b/>
          <w:szCs w:val="26"/>
        </w:rPr>
        <w:t>12:00–1:00</w:t>
      </w:r>
      <w:r w:rsidRPr="008A3F6C">
        <w:rPr>
          <w:rFonts w:ascii="Garamond" w:hAnsi="Garamond"/>
          <w:b/>
          <w:szCs w:val="26"/>
        </w:rPr>
        <w:t xml:space="preserve"> </w:t>
      </w:r>
      <w:r w:rsidRPr="009344AC">
        <w:rPr>
          <w:rFonts w:ascii="Garamond" w:hAnsi="Garamond"/>
          <w:b/>
          <w:smallCaps/>
          <w:szCs w:val="26"/>
        </w:rPr>
        <w:t>pm</w:t>
      </w:r>
      <w:r>
        <w:rPr>
          <w:rFonts w:ascii="Garamond" w:hAnsi="Garamond"/>
          <w:b/>
          <w:smallCaps/>
          <w:szCs w:val="26"/>
        </w:rPr>
        <w:tab/>
      </w:r>
      <w:hyperlink r:id="rId20" w:history="1">
        <w:r w:rsidR="008A60F0" w:rsidRPr="00FA75CA">
          <w:rPr>
            <w:rStyle w:val="Hyperlink"/>
            <w:rFonts w:ascii="Garamond" w:hAnsi="Garamond"/>
            <w:b/>
            <w:szCs w:val="26"/>
          </w:rPr>
          <w:t>Office Hours with NSF Program Officers</w:t>
        </w:r>
      </w:hyperlink>
    </w:p>
    <w:p w14:paraId="17ED7EC2" w14:textId="15EB550F" w:rsidR="004321D8" w:rsidRDefault="00E540C8" w:rsidP="008402AA">
      <w:pPr>
        <w:widowControl w:val="0"/>
        <w:ind w:left="1800"/>
        <w:rPr>
          <w:rFonts w:ascii="Garamond" w:hAnsi="Garamond" w:cs="Arial"/>
          <w:b/>
          <w:bCs/>
          <w:szCs w:val="26"/>
        </w:rPr>
      </w:pPr>
      <w:r w:rsidRPr="00E540C8">
        <w:rPr>
          <w:rFonts w:ascii="Garamond" w:hAnsi="Garamond"/>
        </w:rPr>
        <w:t>During these hours, POs will be available to meet with attendees on a drop-in basis.</w:t>
      </w:r>
      <w:r w:rsidRPr="009344AC">
        <w:rPr>
          <w:rFonts w:ascii="Garamond" w:hAnsi="Garamond" w:cs="Arial"/>
          <w:b/>
          <w:bCs/>
          <w:szCs w:val="26"/>
        </w:rPr>
        <w:t xml:space="preserve"> </w:t>
      </w:r>
      <w:r w:rsidR="004321D8" w:rsidRPr="009344AC">
        <w:rPr>
          <w:rFonts w:ascii="Garamond" w:hAnsi="Garamond" w:cs="Arial"/>
          <w:b/>
          <w:bCs/>
          <w:szCs w:val="26"/>
        </w:rPr>
        <w:t xml:space="preserve"> </w:t>
      </w:r>
    </w:p>
    <w:p w14:paraId="002AD966" w14:textId="049DC0A1" w:rsidR="008402AA" w:rsidRDefault="008402AA" w:rsidP="00E540C8">
      <w:pPr>
        <w:widowControl w:val="0"/>
        <w:spacing w:after="60"/>
        <w:ind w:left="1800"/>
        <w:rPr>
          <w:rFonts w:ascii="Garamond" w:hAnsi="Garamond" w:cs="Arial"/>
          <w:b/>
          <w:bCs/>
          <w:szCs w:val="26"/>
        </w:rPr>
      </w:pPr>
      <w:r w:rsidRPr="008402AA">
        <w:rPr>
          <w:rFonts w:ascii="Garamond" w:hAnsi="Garamond"/>
          <w:i/>
          <w:szCs w:val="26"/>
        </w:rPr>
        <w:t xml:space="preserve">Monica Cardella, </w:t>
      </w:r>
      <w:r>
        <w:rPr>
          <w:rFonts w:ascii="Garamond" w:hAnsi="Garamond"/>
          <w:i/>
          <w:szCs w:val="26"/>
        </w:rPr>
        <w:t xml:space="preserve">Wu He, </w:t>
      </w:r>
      <w:r w:rsidRPr="008402AA">
        <w:rPr>
          <w:rFonts w:ascii="Garamond" w:hAnsi="Garamond"/>
          <w:i/>
          <w:szCs w:val="26"/>
        </w:rPr>
        <w:t xml:space="preserve">Margret Hjalmarson, Xiufeng Liu, </w:t>
      </w:r>
      <w:r>
        <w:rPr>
          <w:rFonts w:ascii="Garamond" w:hAnsi="Garamond"/>
          <w:i/>
          <w:szCs w:val="26"/>
        </w:rPr>
        <w:t xml:space="preserve">Robert Ochsendorf, </w:t>
      </w:r>
      <w:r w:rsidRPr="008402AA">
        <w:rPr>
          <w:rFonts w:ascii="Garamond" w:hAnsi="Garamond"/>
          <w:i/>
          <w:szCs w:val="26"/>
        </w:rPr>
        <w:t xml:space="preserve">Robert Russell, </w:t>
      </w:r>
      <w:r w:rsidR="00966886">
        <w:rPr>
          <w:rFonts w:ascii="Garamond" w:hAnsi="Garamond"/>
          <w:i/>
          <w:szCs w:val="26"/>
        </w:rPr>
        <w:t xml:space="preserve">Finbarr Sloane, </w:t>
      </w:r>
      <w:r w:rsidRPr="008402AA">
        <w:rPr>
          <w:rFonts w:ascii="Garamond" w:hAnsi="Garamond"/>
          <w:i/>
          <w:szCs w:val="26"/>
        </w:rPr>
        <w:t>Michael Steele</w:t>
      </w:r>
    </w:p>
    <w:p w14:paraId="1674B2F2" w14:textId="2D03453B" w:rsidR="00FE226A" w:rsidRDefault="00FE226A" w:rsidP="00E540C8">
      <w:pPr>
        <w:widowControl w:val="0"/>
        <w:spacing w:before="240"/>
        <w:ind w:left="1800" w:hanging="1800"/>
        <w:rPr>
          <w:rFonts w:ascii="Garamond" w:hAnsi="Garamond"/>
          <w:i/>
          <w:szCs w:val="26"/>
        </w:rPr>
      </w:pPr>
      <w:r>
        <w:rPr>
          <w:rFonts w:ascii="Garamond" w:hAnsi="Garamond"/>
          <w:b/>
          <w:szCs w:val="26"/>
        </w:rPr>
        <w:t>2:00-3:00</w:t>
      </w:r>
      <w:r>
        <w:rPr>
          <w:rFonts w:ascii="Garamond" w:hAnsi="Garamond"/>
          <w:b/>
          <w:szCs w:val="26"/>
        </w:rPr>
        <w:tab/>
      </w:r>
      <w:hyperlink r:id="rId21" w:history="1">
        <w:r w:rsidRPr="00D9644A">
          <w:rPr>
            <w:rStyle w:val="Hyperlink"/>
            <w:rFonts w:ascii="Garamond" w:hAnsi="Garamond"/>
            <w:b/>
            <w:szCs w:val="26"/>
          </w:rPr>
          <w:t>New Awardee Orientation</w:t>
        </w:r>
      </w:hyperlink>
      <w:r>
        <w:rPr>
          <w:rFonts w:ascii="Garamond" w:hAnsi="Garamond"/>
          <w:b/>
          <w:szCs w:val="26"/>
        </w:rPr>
        <w:t xml:space="preserve"> </w:t>
      </w:r>
      <w:r w:rsidRPr="00F36FEF">
        <w:rPr>
          <w:rFonts w:ascii="Garamond" w:hAnsi="Garamond"/>
          <w:szCs w:val="26"/>
        </w:rPr>
        <w:t>(</w:t>
      </w:r>
      <w:r w:rsidRPr="00F36FEF">
        <w:rPr>
          <w:rFonts w:ascii="Garamond" w:hAnsi="Garamond"/>
          <w:i/>
          <w:szCs w:val="26"/>
        </w:rPr>
        <w:t>Open to Invitees only</w:t>
      </w:r>
      <w:r>
        <w:rPr>
          <w:rFonts w:ascii="Garamond" w:hAnsi="Garamond"/>
          <w:i/>
          <w:szCs w:val="26"/>
        </w:rPr>
        <w:t>)</w:t>
      </w:r>
    </w:p>
    <w:p w14:paraId="1601B5FF" w14:textId="70460AF4" w:rsidR="00FE226A" w:rsidRDefault="00FE226A" w:rsidP="00E540C8">
      <w:pPr>
        <w:widowControl w:val="0"/>
        <w:ind w:left="1800" w:hanging="1800"/>
        <w:rPr>
          <w:rFonts w:ascii="Garamond" w:hAnsi="Garamond"/>
          <w:i/>
          <w:szCs w:val="26"/>
        </w:rPr>
      </w:pPr>
      <w:r>
        <w:rPr>
          <w:rFonts w:ascii="Garamond" w:hAnsi="Garamond"/>
          <w:b/>
          <w:szCs w:val="26"/>
        </w:rPr>
        <w:tab/>
      </w:r>
      <w:r w:rsidR="00D83A2C">
        <w:rPr>
          <w:rFonts w:ascii="Garamond" w:hAnsi="Garamond"/>
          <w:i/>
          <w:szCs w:val="26"/>
        </w:rPr>
        <w:t>Moderator</w:t>
      </w:r>
      <w:r w:rsidRPr="001A10A6">
        <w:rPr>
          <w:rFonts w:ascii="Garamond" w:hAnsi="Garamond"/>
          <w:i/>
          <w:szCs w:val="26"/>
        </w:rPr>
        <w:t>s:</w:t>
      </w:r>
      <w:r w:rsidRPr="001A10A6">
        <w:rPr>
          <w:rFonts w:ascii="Garamond" w:hAnsi="Garamond"/>
          <w:b/>
          <w:szCs w:val="26"/>
        </w:rPr>
        <w:t xml:space="preserve"> </w:t>
      </w:r>
      <w:r w:rsidRPr="001A10A6">
        <w:rPr>
          <w:rFonts w:ascii="Garamond" w:hAnsi="Garamond"/>
          <w:i/>
          <w:szCs w:val="26"/>
        </w:rPr>
        <w:t>Zandra de Araujo, University of Missouri; Deborah Hanuscin, Western Washington University; Beth Herbel-Eisenmann, NSF and Michigan State University</w:t>
      </w:r>
    </w:p>
    <w:p w14:paraId="52BC3C07" w14:textId="7609903F" w:rsidR="00E540C8" w:rsidRPr="00AA58F5" w:rsidRDefault="00E540C8" w:rsidP="00E540C8">
      <w:pPr>
        <w:widowControl w:val="0"/>
        <w:spacing w:after="60"/>
        <w:ind w:left="1800"/>
        <w:rPr>
          <w:rFonts w:ascii="Garamond" w:hAnsi="Garamond"/>
          <w:i/>
          <w:szCs w:val="26"/>
        </w:rPr>
      </w:pPr>
      <w:r w:rsidRPr="00E540C8">
        <w:rPr>
          <w:rFonts w:ascii="Garamond" w:hAnsi="Garamond"/>
        </w:rPr>
        <w:t>New awardees are invited to an orientation, Q&amp;A, and networking.</w:t>
      </w:r>
    </w:p>
    <w:p w14:paraId="79279489" w14:textId="77777777" w:rsidR="00A71FDD" w:rsidRPr="00CA3579" w:rsidRDefault="00A71FDD" w:rsidP="00A71FDD">
      <w:pPr>
        <w:widowControl w:val="0"/>
        <w:shd w:val="clear" w:color="auto" w:fill="595959" w:themeFill="text1" w:themeFillTint="A6"/>
        <w:tabs>
          <w:tab w:val="left" w:pos="1800"/>
        </w:tabs>
        <w:spacing w:before="240" w:after="240"/>
        <w:outlineLvl w:val="0"/>
        <w:rPr>
          <w:rFonts w:ascii="Calibri" w:hAnsi="Calibri"/>
          <w:b/>
          <w:color w:val="FFFFFF"/>
          <w:sz w:val="28"/>
          <w:szCs w:val="28"/>
        </w:rPr>
      </w:pPr>
      <w:r>
        <w:rPr>
          <w:rFonts w:ascii="Calibri" w:hAnsi="Calibri"/>
          <w:b/>
          <w:caps/>
          <w:color w:val="FFFFFF"/>
          <w:sz w:val="28"/>
          <w:szCs w:val="28"/>
        </w:rPr>
        <w:tab/>
        <w:t>JUNE 9</w:t>
      </w:r>
      <w:r w:rsidRPr="006002CF">
        <w:rPr>
          <w:rFonts w:ascii="Calibri" w:hAnsi="Calibri"/>
          <w:b/>
          <w:color w:val="FFFFFF"/>
          <w:sz w:val="28"/>
          <w:szCs w:val="28"/>
        </w:rPr>
        <w:t>, 20</w:t>
      </w:r>
      <w:r>
        <w:rPr>
          <w:rFonts w:ascii="Calibri" w:hAnsi="Calibri"/>
          <w:b/>
          <w:color w:val="FFFFFF"/>
          <w:sz w:val="28"/>
          <w:szCs w:val="28"/>
        </w:rPr>
        <w:t>21</w:t>
      </w:r>
      <w:r w:rsidRPr="006002CF">
        <w:rPr>
          <w:rFonts w:ascii="Calibri" w:hAnsi="Calibri"/>
          <w:b/>
          <w:color w:val="FFFFFF"/>
          <w:sz w:val="28"/>
          <w:szCs w:val="28"/>
        </w:rPr>
        <w:tab/>
      </w:r>
    </w:p>
    <w:p w14:paraId="22345676" w14:textId="5FB18800" w:rsidR="00FE226A" w:rsidRDefault="00FE226A" w:rsidP="006A210A">
      <w:pPr>
        <w:widowControl w:val="0"/>
        <w:rPr>
          <w:rFonts w:ascii="Garamond" w:hAnsi="Garamond"/>
          <w:i/>
          <w:szCs w:val="26"/>
        </w:rPr>
      </w:pPr>
      <w:r>
        <w:rPr>
          <w:rFonts w:ascii="Garamond" w:hAnsi="Garamond" w:cs="Arial"/>
          <w:b/>
          <w:bCs/>
          <w:szCs w:val="26"/>
        </w:rPr>
        <w:t xml:space="preserve">2:00-3:00 </w:t>
      </w:r>
      <w:r w:rsidRPr="009344AC">
        <w:rPr>
          <w:rFonts w:ascii="Garamond" w:hAnsi="Garamond"/>
          <w:b/>
          <w:smallCaps/>
          <w:szCs w:val="26"/>
        </w:rPr>
        <w:t>pm</w:t>
      </w:r>
      <w:r>
        <w:rPr>
          <w:rFonts w:ascii="Garamond" w:hAnsi="Garamond"/>
          <w:b/>
          <w:smallCaps/>
          <w:szCs w:val="26"/>
        </w:rPr>
        <w:tab/>
      </w:r>
      <w:r>
        <w:rPr>
          <w:rFonts w:ascii="Garamond" w:hAnsi="Garamond"/>
          <w:b/>
          <w:smallCaps/>
          <w:szCs w:val="26"/>
        </w:rPr>
        <w:tab/>
      </w:r>
      <w:hyperlink r:id="rId22" w:history="1">
        <w:r w:rsidRPr="00FA75CA">
          <w:rPr>
            <w:rStyle w:val="Hyperlink"/>
            <w:rFonts w:ascii="Garamond" w:hAnsi="Garamond"/>
            <w:b/>
            <w:szCs w:val="26"/>
          </w:rPr>
          <w:t>Early Career Researcher Roundtables</w:t>
        </w:r>
      </w:hyperlink>
      <w:r w:rsidR="00BF53D2">
        <w:rPr>
          <w:rFonts w:ascii="Garamond" w:hAnsi="Garamond"/>
          <w:b/>
          <w:szCs w:val="26"/>
        </w:rPr>
        <w:t xml:space="preserve"> </w:t>
      </w:r>
      <w:r w:rsidR="00DD077C" w:rsidRPr="00F36FEF">
        <w:rPr>
          <w:rFonts w:ascii="Garamond" w:hAnsi="Garamond"/>
          <w:szCs w:val="26"/>
        </w:rPr>
        <w:t>(</w:t>
      </w:r>
      <w:r w:rsidR="00DD077C" w:rsidRPr="00F36FEF">
        <w:rPr>
          <w:rFonts w:ascii="Garamond" w:hAnsi="Garamond"/>
          <w:i/>
          <w:szCs w:val="26"/>
        </w:rPr>
        <w:t>Open to Invitees only</w:t>
      </w:r>
      <w:r w:rsidR="00DD077C">
        <w:rPr>
          <w:rFonts w:ascii="Garamond" w:hAnsi="Garamond"/>
          <w:i/>
          <w:szCs w:val="26"/>
        </w:rPr>
        <w:t>)</w:t>
      </w:r>
    </w:p>
    <w:p w14:paraId="29C81C63" w14:textId="50CC2464" w:rsidR="00F53F05" w:rsidRDefault="00F53F05" w:rsidP="00335666">
      <w:pPr>
        <w:widowControl w:val="0"/>
        <w:ind w:left="1800"/>
        <w:rPr>
          <w:rFonts w:ascii="Garamond" w:hAnsi="Garamond"/>
          <w:i/>
          <w:szCs w:val="26"/>
        </w:rPr>
      </w:pPr>
      <w:r w:rsidRPr="00F53F05">
        <w:rPr>
          <w:rFonts w:ascii="Garamond" w:hAnsi="Garamond"/>
          <w:i/>
          <w:szCs w:val="26"/>
        </w:rPr>
        <w:t xml:space="preserve">Moderators: </w:t>
      </w:r>
      <w:r w:rsidR="00CC3AB5">
        <w:rPr>
          <w:rFonts w:ascii="Garamond" w:hAnsi="Garamond"/>
          <w:i/>
          <w:szCs w:val="26"/>
        </w:rPr>
        <w:t xml:space="preserve">Julie Cohen, </w:t>
      </w:r>
      <w:r w:rsidR="00CC3AB5" w:rsidRPr="00093476">
        <w:rPr>
          <w:rFonts w:ascii="Garamond" w:hAnsi="Garamond"/>
          <w:i/>
          <w:szCs w:val="26"/>
        </w:rPr>
        <w:t>University of Virginia</w:t>
      </w:r>
      <w:r w:rsidR="00CC3AB5">
        <w:rPr>
          <w:rFonts w:ascii="Garamond" w:hAnsi="Garamond"/>
          <w:i/>
          <w:szCs w:val="26"/>
        </w:rPr>
        <w:t xml:space="preserve">; </w:t>
      </w:r>
      <w:r w:rsidR="00335666" w:rsidRPr="00335666">
        <w:rPr>
          <w:rFonts w:ascii="Garamond" w:hAnsi="Garamond"/>
          <w:i/>
          <w:szCs w:val="26"/>
        </w:rPr>
        <w:t>Yasemin Copur-Gencturk</w:t>
      </w:r>
      <w:r w:rsidR="00335666">
        <w:rPr>
          <w:rFonts w:ascii="Garamond" w:hAnsi="Garamond"/>
          <w:i/>
          <w:szCs w:val="26"/>
        </w:rPr>
        <w:t xml:space="preserve">, </w:t>
      </w:r>
      <w:r w:rsidR="00335666" w:rsidRPr="00335666">
        <w:rPr>
          <w:rFonts w:ascii="Garamond" w:hAnsi="Garamond"/>
          <w:i/>
          <w:szCs w:val="26"/>
        </w:rPr>
        <w:t>University of Southern California</w:t>
      </w:r>
      <w:r w:rsidR="00335666">
        <w:rPr>
          <w:rFonts w:ascii="Garamond" w:hAnsi="Garamond"/>
          <w:i/>
          <w:szCs w:val="26"/>
        </w:rPr>
        <w:t xml:space="preserve">; </w:t>
      </w:r>
      <w:r w:rsidR="003D5CF5">
        <w:rPr>
          <w:rFonts w:ascii="Garamond" w:hAnsi="Garamond"/>
          <w:i/>
          <w:szCs w:val="26"/>
        </w:rPr>
        <w:t xml:space="preserve">Ilana Horn, Vanderbilt University; Kara Jackson, University of Washington; </w:t>
      </w:r>
      <w:r w:rsidR="00335666">
        <w:rPr>
          <w:rFonts w:ascii="Garamond" w:hAnsi="Garamond"/>
          <w:i/>
          <w:szCs w:val="26"/>
        </w:rPr>
        <w:t xml:space="preserve">Madlyn Larson, </w:t>
      </w:r>
      <w:r w:rsidR="00335666" w:rsidRPr="00335666">
        <w:rPr>
          <w:rFonts w:ascii="Garamond" w:hAnsi="Garamond"/>
          <w:i/>
          <w:szCs w:val="26"/>
        </w:rPr>
        <w:t>University of Utah</w:t>
      </w:r>
      <w:r w:rsidR="00335666">
        <w:rPr>
          <w:rFonts w:ascii="Garamond" w:hAnsi="Garamond"/>
          <w:i/>
          <w:szCs w:val="26"/>
        </w:rPr>
        <w:t xml:space="preserve">; </w:t>
      </w:r>
      <w:r w:rsidRPr="00F53F05">
        <w:rPr>
          <w:rFonts w:ascii="Garamond" w:hAnsi="Garamond"/>
          <w:i/>
          <w:szCs w:val="26"/>
        </w:rPr>
        <w:t>Deb Morrison</w:t>
      </w:r>
      <w:r>
        <w:rPr>
          <w:rFonts w:ascii="Garamond" w:hAnsi="Garamond"/>
          <w:i/>
          <w:szCs w:val="26"/>
        </w:rPr>
        <w:t xml:space="preserve">, </w:t>
      </w:r>
      <w:r w:rsidRPr="00F53F05">
        <w:rPr>
          <w:rFonts w:ascii="Garamond" w:hAnsi="Garamond"/>
          <w:i/>
          <w:szCs w:val="26"/>
        </w:rPr>
        <w:t>University of Washington</w:t>
      </w:r>
      <w:r w:rsidR="00C518EA">
        <w:rPr>
          <w:rFonts w:ascii="Garamond" w:hAnsi="Garamond"/>
          <w:i/>
          <w:szCs w:val="26"/>
        </w:rPr>
        <w:t xml:space="preserve">; </w:t>
      </w:r>
      <w:r w:rsidR="00A023B7">
        <w:rPr>
          <w:rFonts w:ascii="Garamond" w:hAnsi="Garamond"/>
          <w:i/>
          <w:szCs w:val="26"/>
        </w:rPr>
        <w:t xml:space="preserve">Megan Silander, Education Development Center; </w:t>
      </w:r>
      <w:r w:rsidR="00C518EA">
        <w:rPr>
          <w:rFonts w:ascii="Garamond" w:hAnsi="Garamond"/>
          <w:i/>
          <w:szCs w:val="26"/>
        </w:rPr>
        <w:t xml:space="preserve">Maria Varelas, </w:t>
      </w:r>
      <w:r w:rsidR="00C518EA" w:rsidRPr="00C518EA">
        <w:rPr>
          <w:rFonts w:ascii="Garamond" w:hAnsi="Garamond"/>
          <w:i/>
          <w:szCs w:val="26"/>
        </w:rPr>
        <w:t>University of Illinois Chicago</w:t>
      </w:r>
    </w:p>
    <w:p w14:paraId="432F7BA9" w14:textId="26FB5E78" w:rsidR="004E4E3F" w:rsidRPr="004E4E3F" w:rsidRDefault="004E4E3F" w:rsidP="004E4E3F">
      <w:pPr>
        <w:widowControl w:val="0"/>
        <w:ind w:left="1800"/>
        <w:rPr>
          <w:rFonts w:ascii="Garamond" w:hAnsi="Garamond"/>
        </w:rPr>
      </w:pPr>
      <w:r>
        <w:rPr>
          <w:rFonts w:ascii="Garamond" w:hAnsi="Garamond"/>
        </w:rPr>
        <w:t xml:space="preserve">Facilitated topical discussion groups </w:t>
      </w:r>
      <w:r w:rsidRPr="00536B17">
        <w:rPr>
          <w:rFonts w:ascii="Garamond" w:hAnsi="Garamond"/>
        </w:rPr>
        <w:t>for</w:t>
      </w:r>
      <w:r>
        <w:rPr>
          <w:rFonts w:ascii="Garamond" w:hAnsi="Garamond"/>
        </w:rPr>
        <w:t xml:space="preserve"> graduate students, postdocs, pre-tenure faculty, and others at a similar career stage. </w:t>
      </w:r>
    </w:p>
    <w:p w14:paraId="0D249D30" w14:textId="77777777" w:rsidR="004321D8" w:rsidRPr="00CA3579" w:rsidRDefault="004321D8" w:rsidP="009D0F3B">
      <w:pPr>
        <w:widowControl w:val="0"/>
        <w:shd w:val="clear" w:color="auto" w:fill="595959" w:themeFill="text1" w:themeFillTint="A6"/>
        <w:tabs>
          <w:tab w:val="left" w:pos="1800"/>
        </w:tabs>
        <w:spacing w:before="240" w:after="240"/>
        <w:outlineLvl w:val="0"/>
        <w:rPr>
          <w:rFonts w:ascii="Calibri" w:hAnsi="Calibri"/>
          <w:b/>
          <w:color w:val="FFFFFF"/>
          <w:sz w:val="28"/>
          <w:szCs w:val="28"/>
        </w:rPr>
      </w:pPr>
      <w:r>
        <w:rPr>
          <w:rFonts w:ascii="Calibri" w:hAnsi="Calibri"/>
          <w:b/>
          <w:caps/>
          <w:color w:val="FFFFFF"/>
          <w:sz w:val="28"/>
          <w:szCs w:val="28"/>
        </w:rPr>
        <w:tab/>
        <w:t>JUNE 10</w:t>
      </w:r>
      <w:r w:rsidRPr="006002CF">
        <w:rPr>
          <w:rFonts w:ascii="Calibri" w:hAnsi="Calibri"/>
          <w:b/>
          <w:color w:val="FFFFFF"/>
          <w:sz w:val="28"/>
          <w:szCs w:val="28"/>
        </w:rPr>
        <w:t>, 20</w:t>
      </w:r>
      <w:r>
        <w:rPr>
          <w:rFonts w:ascii="Calibri" w:hAnsi="Calibri"/>
          <w:b/>
          <w:color w:val="FFFFFF"/>
          <w:sz w:val="28"/>
          <w:szCs w:val="28"/>
        </w:rPr>
        <w:t>21</w:t>
      </w:r>
      <w:r w:rsidRPr="006002CF">
        <w:rPr>
          <w:rFonts w:ascii="Calibri" w:hAnsi="Calibri"/>
          <w:b/>
          <w:color w:val="FFFFFF"/>
          <w:sz w:val="28"/>
          <w:szCs w:val="28"/>
        </w:rPr>
        <w:tab/>
      </w:r>
    </w:p>
    <w:p w14:paraId="7E275F90" w14:textId="0D55CF35" w:rsidR="00A71FDD" w:rsidRDefault="00536B17" w:rsidP="00A71FDD">
      <w:pPr>
        <w:widowControl w:val="0"/>
        <w:ind w:left="1800" w:hanging="1800"/>
        <w:rPr>
          <w:rFonts w:ascii="Garamond" w:hAnsi="Garamond"/>
          <w:i/>
          <w:szCs w:val="26"/>
        </w:rPr>
      </w:pPr>
      <w:r>
        <w:rPr>
          <w:rFonts w:ascii="Garamond" w:hAnsi="Garamond"/>
          <w:b/>
          <w:szCs w:val="26"/>
        </w:rPr>
        <w:t>2:00-3:00</w:t>
      </w:r>
      <w:r w:rsidR="00984BA6">
        <w:rPr>
          <w:rFonts w:ascii="Garamond" w:hAnsi="Garamond"/>
          <w:b/>
          <w:szCs w:val="26"/>
        </w:rPr>
        <w:t xml:space="preserve"> </w:t>
      </w:r>
      <w:r w:rsidR="00984BA6" w:rsidRPr="009344AC">
        <w:rPr>
          <w:rFonts w:ascii="Garamond" w:hAnsi="Garamond"/>
          <w:b/>
          <w:smallCaps/>
          <w:szCs w:val="26"/>
        </w:rPr>
        <w:t>pm</w:t>
      </w:r>
      <w:r>
        <w:rPr>
          <w:rFonts w:ascii="Garamond" w:hAnsi="Garamond"/>
          <w:b/>
          <w:szCs w:val="26"/>
        </w:rPr>
        <w:tab/>
      </w:r>
      <w:hyperlink r:id="rId23" w:history="1">
        <w:r w:rsidR="006A210A" w:rsidRPr="00FA75CA">
          <w:rPr>
            <w:rStyle w:val="Hyperlink"/>
            <w:rFonts w:ascii="Garamond" w:hAnsi="Garamond"/>
            <w:b/>
            <w:szCs w:val="26"/>
          </w:rPr>
          <w:t>Early Career Networking</w:t>
        </w:r>
      </w:hyperlink>
      <w:r w:rsidR="00A71FDD">
        <w:rPr>
          <w:rFonts w:ascii="Garamond" w:hAnsi="Garamond"/>
          <w:b/>
          <w:szCs w:val="26"/>
        </w:rPr>
        <w:t xml:space="preserve"> </w:t>
      </w:r>
    </w:p>
    <w:p w14:paraId="478A11D2" w14:textId="725E0B2E" w:rsidR="00A71FDD" w:rsidRPr="00AA58F5" w:rsidRDefault="00A71FDD" w:rsidP="00A71FDD">
      <w:pPr>
        <w:widowControl w:val="0"/>
        <w:spacing w:after="240"/>
        <w:ind w:left="1800" w:hanging="1800"/>
        <w:rPr>
          <w:rFonts w:ascii="Garamond" w:hAnsi="Garamond"/>
          <w:i/>
          <w:szCs w:val="26"/>
        </w:rPr>
      </w:pPr>
      <w:r>
        <w:rPr>
          <w:rFonts w:ascii="Garamond" w:hAnsi="Garamond"/>
          <w:b/>
          <w:szCs w:val="26"/>
        </w:rPr>
        <w:tab/>
      </w:r>
      <w:r w:rsidR="006A210A">
        <w:rPr>
          <w:rFonts w:ascii="Garamond" w:hAnsi="Garamond"/>
        </w:rPr>
        <w:t>I</w:t>
      </w:r>
      <w:r w:rsidR="006A210A" w:rsidRPr="00536B17">
        <w:rPr>
          <w:rFonts w:ascii="Garamond" w:hAnsi="Garamond"/>
        </w:rPr>
        <w:t>nformal networking opportunity for</w:t>
      </w:r>
      <w:r w:rsidR="006A210A">
        <w:rPr>
          <w:rFonts w:ascii="Garamond" w:hAnsi="Garamond"/>
        </w:rPr>
        <w:t xml:space="preserve"> graduate students, postdocs, pre-tenure faculty, and others at a similar career stage.</w:t>
      </w:r>
    </w:p>
    <w:p w14:paraId="50AF0391" w14:textId="1190CC81" w:rsidR="004321D8" w:rsidRDefault="004321D8" w:rsidP="00E540C8">
      <w:pPr>
        <w:widowControl w:val="0"/>
        <w:ind w:left="1800" w:hanging="1800"/>
        <w:rPr>
          <w:rFonts w:ascii="Garamond" w:hAnsi="Garamond" w:cs="Arial"/>
          <w:b/>
          <w:bCs/>
          <w:szCs w:val="26"/>
        </w:rPr>
      </w:pPr>
      <w:r>
        <w:rPr>
          <w:rFonts w:ascii="Garamond" w:hAnsi="Garamond"/>
          <w:b/>
          <w:szCs w:val="26"/>
        </w:rPr>
        <w:t>4:00–5:00</w:t>
      </w:r>
      <w:r w:rsidRPr="008A3F6C">
        <w:rPr>
          <w:rFonts w:ascii="Garamond" w:hAnsi="Garamond"/>
          <w:b/>
          <w:szCs w:val="26"/>
        </w:rPr>
        <w:t xml:space="preserve"> </w:t>
      </w:r>
      <w:r w:rsidRPr="009344AC">
        <w:rPr>
          <w:rFonts w:ascii="Garamond" w:hAnsi="Garamond"/>
          <w:b/>
          <w:smallCaps/>
          <w:szCs w:val="26"/>
        </w:rPr>
        <w:t>pm</w:t>
      </w:r>
      <w:r>
        <w:rPr>
          <w:rFonts w:ascii="Garamond" w:hAnsi="Garamond"/>
          <w:b/>
          <w:smallCaps/>
          <w:szCs w:val="26"/>
        </w:rPr>
        <w:tab/>
      </w:r>
      <w:hyperlink r:id="rId24" w:history="1">
        <w:r w:rsidR="008A60F0" w:rsidRPr="00FA75CA">
          <w:rPr>
            <w:rStyle w:val="Hyperlink"/>
            <w:rFonts w:ascii="Garamond" w:hAnsi="Garamond"/>
            <w:b/>
            <w:szCs w:val="26"/>
          </w:rPr>
          <w:t>Office Hours with NSF Program Officers</w:t>
        </w:r>
      </w:hyperlink>
    </w:p>
    <w:p w14:paraId="63F75E89" w14:textId="77777777" w:rsidR="008D3008" w:rsidRDefault="00E540C8" w:rsidP="008D3008">
      <w:pPr>
        <w:widowControl w:val="0"/>
        <w:ind w:left="1800"/>
        <w:rPr>
          <w:rFonts w:ascii="Garamond" w:hAnsi="Garamond" w:cs="Arial"/>
          <w:b/>
          <w:bCs/>
          <w:szCs w:val="26"/>
        </w:rPr>
      </w:pPr>
      <w:r w:rsidRPr="00E540C8">
        <w:rPr>
          <w:rFonts w:ascii="Garamond" w:hAnsi="Garamond"/>
        </w:rPr>
        <w:t>During these hours, POs will be available to meet with attendees on a drop-in basis.</w:t>
      </w:r>
      <w:r w:rsidRPr="009344AC">
        <w:rPr>
          <w:rFonts w:ascii="Garamond" w:hAnsi="Garamond" w:cs="Arial"/>
          <w:b/>
          <w:bCs/>
          <w:szCs w:val="26"/>
        </w:rPr>
        <w:t xml:space="preserve"> </w:t>
      </w:r>
    </w:p>
    <w:p w14:paraId="0B995AFA" w14:textId="1FED26ED" w:rsidR="00E540C8" w:rsidRPr="004321D8" w:rsidRDefault="008D3008" w:rsidP="008D3008">
      <w:pPr>
        <w:widowControl w:val="0"/>
        <w:ind w:left="1800"/>
        <w:rPr>
          <w:rFonts w:ascii="Garamond" w:hAnsi="Garamond" w:cs="Arial"/>
          <w:b/>
          <w:bCs/>
          <w:szCs w:val="26"/>
        </w:rPr>
      </w:pPr>
      <w:r w:rsidRPr="008402AA">
        <w:rPr>
          <w:rFonts w:ascii="Garamond" w:hAnsi="Garamond"/>
          <w:i/>
          <w:szCs w:val="26"/>
        </w:rPr>
        <w:t xml:space="preserve">Monica Cardella, </w:t>
      </w:r>
      <w:r w:rsidR="00966886">
        <w:rPr>
          <w:rFonts w:ascii="Garamond" w:hAnsi="Garamond"/>
          <w:i/>
          <w:szCs w:val="26"/>
        </w:rPr>
        <w:t xml:space="preserve">Michael Ford, </w:t>
      </w:r>
      <w:r w:rsidRPr="008402AA">
        <w:rPr>
          <w:rFonts w:ascii="Garamond" w:hAnsi="Garamond"/>
          <w:i/>
          <w:szCs w:val="26"/>
        </w:rPr>
        <w:t xml:space="preserve">Margret Hjalmarson, </w:t>
      </w:r>
      <w:r>
        <w:rPr>
          <w:rFonts w:ascii="Garamond" w:hAnsi="Garamond"/>
          <w:i/>
          <w:szCs w:val="26"/>
        </w:rPr>
        <w:t xml:space="preserve">Eric Knuth, </w:t>
      </w:r>
      <w:r w:rsidRPr="008402AA">
        <w:rPr>
          <w:rFonts w:ascii="Garamond" w:hAnsi="Garamond"/>
          <w:i/>
          <w:szCs w:val="26"/>
        </w:rPr>
        <w:t xml:space="preserve">Xiufeng Liu, </w:t>
      </w:r>
      <w:r>
        <w:rPr>
          <w:rFonts w:ascii="Garamond" w:hAnsi="Garamond"/>
          <w:i/>
          <w:szCs w:val="26"/>
        </w:rPr>
        <w:t xml:space="preserve">Robert Ochsendorf, </w:t>
      </w:r>
      <w:r w:rsidRPr="008402AA">
        <w:rPr>
          <w:rFonts w:ascii="Garamond" w:hAnsi="Garamond"/>
          <w:i/>
          <w:szCs w:val="26"/>
        </w:rPr>
        <w:t xml:space="preserve">Robert Russell, </w:t>
      </w:r>
      <w:r>
        <w:rPr>
          <w:rFonts w:ascii="Garamond" w:hAnsi="Garamond"/>
          <w:i/>
          <w:szCs w:val="26"/>
        </w:rPr>
        <w:t xml:space="preserve">Finbarr Sloane, M. Alejandra Sorto, </w:t>
      </w:r>
      <w:r w:rsidRPr="008402AA">
        <w:rPr>
          <w:rFonts w:ascii="Garamond" w:hAnsi="Garamond"/>
          <w:i/>
          <w:szCs w:val="26"/>
        </w:rPr>
        <w:t>Michael Steele</w:t>
      </w:r>
    </w:p>
    <w:p w14:paraId="5C7B3BC5" w14:textId="77777777" w:rsidR="004321D8" w:rsidRPr="007178E0" w:rsidRDefault="007178E0" w:rsidP="009D0F3B">
      <w:pPr>
        <w:widowControl w:val="0"/>
        <w:shd w:val="clear" w:color="auto" w:fill="595959" w:themeFill="text1" w:themeFillTint="A6"/>
        <w:tabs>
          <w:tab w:val="left" w:pos="1800"/>
        </w:tabs>
        <w:spacing w:before="240" w:after="240"/>
        <w:outlineLvl w:val="0"/>
        <w:rPr>
          <w:rFonts w:ascii="Calibri" w:hAnsi="Calibri"/>
          <w:b/>
          <w:color w:val="FFFFFF"/>
          <w:sz w:val="28"/>
          <w:szCs w:val="28"/>
        </w:rPr>
      </w:pPr>
      <w:r>
        <w:rPr>
          <w:rFonts w:ascii="Calibri" w:hAnsi="Calibri"/>
          <w:b/>
          <w:caps/>
          <w:color w:val="FFFFFF"/>
          <w:sz w:val="28"/>
          <w:szCs w:val="28"/>
        </w:rPr>
        <w:tab/>
        <w:t>JUNE 15</w:t>
      </w:r>
      <w:r w:rsidRPr="006002CF">
        <w:rPr>
          <w:rFonts w:ascii="Calibri" w:hAnsi="Calibri"/>
          <w:b/>
          <w:color w:val="FFFFFF"/>
          <w:sz w:val="28"/>
          <w:szCs w:val="28"/>
        </w:rPr>
        <w:t>, 20</w:t>
      </w:r>
      <w:r>
        <w:rPr>
          <w:rFonts w:ascii="Calibri" w:hAnsi="Calibri"/>
          <w:b/>
          <w:color w:val="FFFFFF"/>
          <w:sz w:val="28"/>
          <w:szCs w:val="28"/>
        </w:rPr>
        <w:t>21</w:t>
      </w:r>
      <w:r w:rsidRPr="006002CF">
        <w:rPr>
          <w:rFonts w:ascii="Calibri" w:hAnsi="Calibri"/>
          <w:b/>
          <w:color w:val="FFFFFF"/>
          <w:sz w:val="28"/>
          <w:szCs w:val="28"/>
        </w:rPr>
        <w:tab/>
      </w:r>
    </w:p>
    <w:p w14:paraId="7EB0D260" w14:textId="4325BD77" w:rsidR="001C7129" w:rsidRDefault="007178E0" w:rsidP="006D7D44">
      <w:pPr>
        <w:widowControl w:val="0"/>
        <w:spacing w:before="240"/>
        <w:ind w:left="1800" w:hanging="1800"/>
        <w:rPr>
          <w:rFonts w:ascii="Garamond" w:hAnsi="Garamond"/>
          <w:i/>
          <w:szCs w:val="26"/>
        </w:rPr>
      </w:pPr>
      <w:r>
        <w:rPr>
          <w:rFonts w:ascii="Garamond" w:hAnsi="Garamond"/>
          <w:b/>
          <w:szCs w:val="26"/>
        </w:rPr>
        <w:t>1</w:t>
      </w:r>
      <w:r w:rsidR="00243C6B">
        <w:rPr>
          <w:rFonts w:ascii="Garamond" w:hAnsi="Garamond"/>
          <w:b/>
          <w:szCs w:val="26"/>
        </w:rPr>
        <w:t>1</w:t>
      </w:r>
      <w:r w:rsidR="00EC520A">
        <w:rPr>
          <w:rFonts w:ascii="Garamond" w:hAnsi="Garamond"/>
          <w:b/>
          <w:szCs w:val="26"/>
        </w:rPr>
        <w:t>:</w:t>
      </w:r>
      <w:r>
        <w:rPr>
          <w:rFonts w:ascii="Garamond" w:hAnsi="Garamond"/>
          <w:b/>
          <w:szCs w:val="26"/>
        </w:rPr>
        <w:t>3</w:t>
      </w:r>
      <w:r w:rsidR="00EC520A">
        <w:rPr>
          <w:rFonts w:ascii="Garamond" w:hAnsi="Garamond"/>
          <w:b/>
          <w:szCs w:val="26"/>
        </w:rPr>
        <w:t>0</w:t>
      </w:r>
      <w:r w:rsidR="00840CA9">
        <w:rPr>
          <w:rFonts w:ascii="Garamond" w:hAnsi="Garamond"/>
          <w:b/>
          <w:szCs w:val="26"/>
        </w:rPr>
        <w:t xml:space="preserve"> </w:t>
      </w:r>
      <w:r w:rsidR="00840CA9" w:rsidRPr="00B234AB">
        <w:rPr>
          <w:rFonts w:ascii="Garamond" w:hAnsi="Garamond"/>
          <w:b/>
          <w:smallCaps/>
          <w:sz w:val="23"/>
          <w:szCs w:val="23"/>
        </w:rPr>
        <w:t>am</w:t>
      </w:r>
      <w:r w:rsidR="00E81228">
        <w:rPr>
          <w:rFonts w:ascii="Garamond" w:hAnsi="Garamond"/>
          <w:b/>
          <w:szCs w:val="26"/>
        </w:rPr>
        <w:t>–</w:t>
      </w:r>
      <w:r>
        <w:rPr>
          <w:rFonts w:ascii="Garamond" w:hAnsi="Garamond"/>
          <w:b/>
          <w:szCs w:val="26"/>
        </w:rPr>
        <w:t>1</w:t>
      </w:r>
      <w:r w:rsidR="00243C6B">
        <w:rPr>
          <w:rFonts w:ascii="Garamond" w:hAnsi="Garamond"/>
          <w:b/>
          <w:szCs w:val="26"/>
        </w:rPr>
        <w:t>2</w:t>
      </w:r>
      <w:r w:rsidR="00EC520A">
        <w:rPr>
          <w:rFonts w:ascii="Garamond" w:hAnsi="Garamond"/>
          <w:b/>
          <w:szCs w:val="26"/>
        </w:rPr>
        <w:t>:0</w:t>
      </w:r>
      <w:r w:rsidR="001C7129">
        <w:rPr>
          <w:rFonts w:ascii="Garamond" w:hAnsi="Garamond"/>
          <w:b/>
          <w:szCs w:val="26"/>
        </w:rPr>
        <w:t>0</w:t>
      </w:r>
      <w:r w:rsidR="001C7129" w:rsidRPr="008A3F6C">
        <w:rPr>
          <w:rFonts w:ascii="Garamond" w:hAnsi="Garamond"/>
          <w:b/>
          <w:szCs w:val="26"/>
        </w:rPr>
        <w:t xml:space="preserve"> </w:t>
      </w:r>
      <w:r w:rsidR="001C7129" w:rsidRPr="009344AC">
        <w:rPr>
          <w:rFonts w:ascii="Garamond" w:hAnsi="Garamond"/>
          <w:b/>
          <w:smallCaps/>
          <w:szCs w:val="26"/>
        </w:rPr>
        <w:t>pm</w:t>
      </w:r>
      <w:r w:rsidR="00840CA9">
        <w:rPr>
          <w:rFonts w:ascii="Garamond" w:hAnsi="Garamond"/>
          <w:b/>
          <w:smallCaps/>
          <w:szCs w:val="26"/>
        </w:rPr>
        <w:t xml:space="preserve"> </w:t>
      </w:r>
      <w:hyperlink r:id="rId25" w:history="1">
        <w:r w:rsidRPr="00732987">
          <w:rPr>
            <w:rStyle w:val="Hyperlink"/>
            <w:rFonts w:ascii="Garamond" w:hAnsi="Garamond"/>
            <w:b/>
            <w:szCs w:val="26"/>
          </w:rPr>
          <w:t>NSF Welcome</w:t>
        </w:r>
      </w:hyperlink>
    </w:p>
    <w:p w14:paraId="6C028F04" w14:textId="1B9AB95A" w:rsidR="00171E3C" w:rsidRDefault="00171E3C" w:rsidP="00E540C8">
      <w:pPr>
        <w:widowControl w:val="0"/>
        <w:ind w:left="1800" w:hanging="1800"/>
        <w:rPr>
          <w:rFonts w:ascii="Garamond" w:hAnsi="Garamond"/>
          <w:i/>
          <w:szCs w:val="26"/>
        </w:rPr>
      </w:pPr>
      <w:r>
        <w:rPr>
          <w:rFonts w:ascii="Garamond" w:hAnsi="Garamond"/>
          <w:b/>
          <w:szCs w:val="26"/>
        </w:rPr>
        <w:tab/>
      </w:r>
      <w:r w:rsidRPr="000645E4">
        <w:rPr>
          <w:rFonts w:ascii="Garamond" w:hAnsi="Garamond"/>
          <w:i/>
          <w:szCs w:val="26"/>
        </w:rPr>
        <w:t>Karen Marrongelle, Assistant Director, EHR, National Science Foundation</w:t>
      </w:r>
    </w:p>
    <w:p w14:paraId="19C56147" w14:textId="093B64BF" w:rsidR="00877D4D" w:rsidRDefault="00877D4D" w:rsidP="00877D4D">
      <w:pPr>
        <w:widowControl w:val="0"/>
        <w:ind w:left="1800"/>
        <w:rPr>
          <w:rFonts w:ascii="Garamond" w:hAnsi="Garamond"/>
          <w:i/>
          <w:szCs w:val="26"/>
        </w:rPr>
      </w:pPr>
      <w:r>
        <w:rPr>
          <w:rFonts w:ascii="Garamond" w:hAnsi="Garamond"/>
          <w:i/>
          <w:szCs w:val="26"/>
        </w:rPr>
        <w:t>Michael Steele, Program Officer and DRK-12 Program Lead, National Science Foundation</w:t>
      </w:r>
    </w:p>
    <w:p w14:paraId="43CB5A7A" w14:textId="57B7E6AD" w:rsidR="00E540C8" w:rsidRDefault="00E540C8" w:rsidP="00E540C8">
      <w:pPr>
        <w:widowControl w:val="0"/>
        <w:spacing w:after="240"/>
        <w:ind w:left="1800"/>
        <w:rPr>
          <w:rFonts w:ascii="Garamond" w:hAnsi="Garamond"/>
          <w:szCs w:val="26"/>
        </w:rPr>
      </w:pPr>
      <w:r w:rsidRPr="00E540C8">
        <w:rPr>
          <w:rFonts w:ascii="Garamond" w:hAnsi="Garamond"/>
        </w:rPr>
        <w:t>NSF leaders discuss current and future trends with DRK-12 and NSF.</w:t>
      </w:r>
    </w:p>
    <w:p w14:paraId="60839699" w14:textId="77777777" w:rsidR="00EE462B" w:rsidRDefault="00EE462B" w:rsidP="00E24957">
      <w:pPr>
        <w:widowControl w:val="0"/>
        <w:spacing w:after="240"/>
        <w:ind w:left="1800" w:hanging="1800"/>
        <w:rPr>
          <w:rFonts w:ascii="Garamond" w:hAnsi="Garamond"/>
          <w:sz w:val="22"/>
          <w:szCs w:val="22"/>
        </w:rPr>
      </w:pPr>
      <w:r>
        <w:rPr>
          <w:rFonts w:ascii="Garamond" w:hAnsi="Garamond"/>
          <w:b/>
          <w:szCs w:val="26"/>
        </w:rPr>
        <w:t>12:00</w:t>
      </w:r>
      <w:r w:rsidRPr="009344AC">
        <w:rPr>
          <w:rFonts w:ascii="Garamond" w:hAnsi="Garamond"/>
          <w:b/>
          <w:szCs w:val="26"/>
        </w:rPr>
        <w:t>–</w:t>
      </w:r>
      <w:r>
        <w:rPr>
          <w:rFonts w:ascii="Garamond" w:hAnsi="Garamond"/>
          <w:b/>
          <w:szCs w:val="26"/>
        </w:rPr>
        <w:t>12:30</w:t>
      </w:r>
      <w:r w:rsidRPr="009344AC">
        <w:rPr>
          <w:rFonts w:ascii="Garamond" w:hAnsi="Garamond"/>
          <w:b/>
          <w:szCs w:val="26"/>
        </w:rPr>
        <w:t xml:space="preserve"> </w:t>
      </w:r>
      <w:r w:rsidRPr="009344AC">
        <w:rPr>
          <w:rFonts w:ascii="Garamond" w:hAnsi="Garamond"/>
          <w:b/>
          <w:smallCaps/>
          <w:szCs w:val="26"/>
        </w:rPr>
        <w:t>pm</w:t>
      </w:r>
      <w:r w:rsidRPr="009344AC">
        <w:rPr>
          <w:rFonts w:ascii="Garamond" w:hAnsi="Garamond"/>
          <w:b/>
          <w:szCs w:val="26"/>
        </w:rPr>
        <w:tab/>
      </w:r>
      <w:r>
        <w:rPr>
          <w:rFonts w:ascii="Garamond" w:hAnsi="Garamond"/>
          <w:b/>
          <w:szCs w:val="26"/>
        </w:rPr>
        <w:t>Break</w:t>
      </w:r>
    </w:p>
    <w:p w14:paraId="333550D0" w14:textId="184DAF5E" w:rsidR="00243C6B" w:rsidRDefault="00243C6B" w:rsidP="00243C6B">
      <w:pPr>
        <w:widowControl w:val="0"/>
        <w:ind w:left="1800" w:hanging="1800"/>
        <w:rPr>
          <w:rFonts w:ascii="Garamond" w:hAnsi="Garamond"/>
          <w:b/>
          <w:szCs w:val="26"/>
        </w:rPr>
      </w:pPr>
      <w:r>
        <w:rPr>
          <w:rFonts w:ascii="Garamond" w:hAnsi="Garamond"/>
          <w:b/>
          <w:szCs w:val="26"/>
        </w:rPr>
        <w:t>12</w:t>
      </w:r>
      <w:r w:rsidR="00E81228">
        <w:rPr>
          <w:rFonts w:ascii="Garamond" w:hAnsi="Garamond"/>
          <w:b/>
          <w:szCs w:val="26"/>
        </w:rPr>
        <w:t>:</w:t>
      </w:r>
      <w:r>
        <w:rPr>
          <w:rFonts w:ascii="Garamond" w:hAnsi="Garamond"/>
          <w:b/>
          <w:szCs w:val="26"/>
        </w:rPr>
        <w:t>30</w:t>
      </w:r>
      <w:r w:rsidR="00E81228">
        <w:rPr>
          <w:rFonts w:ascii="Garamond" w:hAnsi="Garamond"/>
          <w:b/>
          <w:szCs w:val="26"/>
        </w:rPr>
        <w:t>–</w:t>
      </w:r>
      <w:r>
        <w:rPr>
          <w:rFonts w:ascii="Garamond" w:hAnsi="Garamond"/>
          <w:b/>
          <w:szCs w:val="26"/>
        </w:rPr>
        <w:t>1</w:t>
      </w:r>
      <w:r w:rsidR="00E81228">
        <w:rPr>
          <w:rFonts w:ascii="Garamond" w:hAnsi="Garamond"/>
          <w:b/>
          <w:szCs w:val="26"/>
        </w:rPr>
        <w:t>:</w:t>
      </w:r>
      <w:r>
        <w:rPr>
          <w:rFonts w:ascii="Garamond" w:hAnsi="Garamond"/>
          <w:b/>
          <w:szCs w:val="26"/>
        </w:rPr>
        <w:t>30</w:t>
      </w:r>
      <w:r w:rsidR="00E81228" w:rsidRPr="008A3F6C">
        <w:rPr>
          <w:rFonts w:ascii="Garamond" w:hAnsi="Garamond"/>
          <w:b/>
          <w:szCs w:val="26"/>
        </w:rPr>
        <w:t xml:space="preserve"> </w:t>
      </w:r>
      <w:r w:rsidR="00E81228" w:rsidRPr="009344AC">
        <w:rPr>
          <w:rFonts w:ascii="Garamond" w:hAnsi="Garamond"/>
          <w:b/>
          <w:smallCaps/>
          <w:szCs w:val="26"/>
        </w:rPr>
        <w:t>pm</w:t>
      </w:r>
      <w:r w:rsidR="0021263A">
        <w:rPr>
          <w:rFonts w:ascii="Garamond" w:hAnsi="Garamond"/>
          <w:b/>
          <w:smallCaps/>
          <w:szCs w:val="26"/>
        </w:rPr>
        <w:t xml:space="preserve"> </w:t>
      </w:r>
      <w:r w:rsidR="004C7FB0">
        <w:rPr>
          <w:rFonts w:ascii="Garamond" w:hAnsi="Garamond"/>
          <w:b/>
          <w:smallCaps/>
          <w:szCs w:val="26"/>
        </w:rPr>
        <w:tab/>
      </w:r>
      <w:hyperlink r:id="rId26" w:history="1">
        <w:r w:rsidR="009B2CFB" w:rsidRPr="00732987">
          <w:rPr>
            <w:rStyle w:val="Hyperlink"/>
            <w:rFonts w:ascii="Garamond" w:hAnsi="Garamond"/>
            <w:b/>
            <w:szCs w:val="26"/>
          </w:rPr>
          <w:t>A Year in Crisis: Impacts and Inequities in American Families, Schools, and Communities</w:t>
        </w:r>
      </w:hyperlink>
    </w:p>
    <w:p w14:paraId="0783DAE1" w14:textId="2A1B9805" w:rsidR="00335666" w:rsidRDefault="00335666" w:rsidP="00555957">
      <w:pPr>
        <w:widowControl w:val="0"/>
        <w:ind w:left="1800"/>
        <w:rPr>
          <w:rFonts w:ascii="Garamond" w:hAnsi="Garamond"/>
          <w:i/>
          <w:szCs w:val="26"/>
        </w:rPr>
      </w:pPr>
      <w:r>
        <w:rPr>
          <w:rFonts w:ascii="Garamond" w:hAnsi="Garamond"/>
          <w:i/>
          <w:szCs w:val="26"/>
        </w:rPr>
        <w:t xml:space="preserve">Moderator: Robert Ochsendorf, </w:t>
      </w:r>
      <w:r w:rsidR="00745DD9">
        <w:rPr>
          <w:rFonts w:ascii="Garamond" w:hAnsi="Garamond"/>
          <w:i/>
          <w:szCs w:val="26"/>
        </w:rPr>
        <w:t xml:space="preserve">Program Officer, </w:t>
      </w:r>
      <w:r>
        <w:rPr>
          <w:rFonts w:ascii="Garamond" w:hAnsi="Garamond"/>
          <w:i/>
          <w:szCs w:val="26"/>
        </w:rPr>
        <w:t>National Science Foundation</w:t>
      </w:r>
    </w:p>
    <w:p w14:paraId="404BAA0D" w14:textId="1C5C9BAD" w:rsidR="00154E5A" w:rsidRDefault="00BF09B1" w:rsidP="00555957">
      <w:pPr>
        <w:widowControl w:val="0"/>
        <w:ind w:left="1800"/>
        <w:rPr>
          <w:rFonts w:ascii="Garamond" w:hAnsi="Garamond"/>
          <w:i/>
          <w:szCs w:val="26"/>
        </w:rPr>
      </w:pPr>
      <w:r w:rsidRPr="000645E4">
        <w:rPr>
          <w:rFonts w:ascii="Garamond" w:hAnsi="Garamond"/>
          <w:i/>
          <w:szCs w:val="26"/>
        </w:rPr>
        <w:t>Panelists</w:t>
      </w:r>
      <w:r w:rsidR="00606F69">
        <w:rPr>
          <w:rFonts w:ascii="Garamond" w:hAnsi="Garamond"/>
          <w:i/>
          <w:szCs w:val="26"/>
        </w:rPr>
        <w:t xml:space="preserve"> (in order of presentation)</w:t>
      </w:r>
      <w:r w:rsidRPr="000645E4">
        <w:rPr>
          <w:rFonts w:ascii="Garamond" w:hAnsi="Garamond"/>
          <w:i/>
          <w:szCs w:val="26"/>
        </w:rPr>
        <w:t xml:space="preserve">: </w:t>
      </w:r>
      <w:r w:rsidR="00555957" w:rsidRPr="000645E4">
        <w:rPr>
          <w:rFonts w:ascii="Garamond" w:hAnsi="Garamond"/>
          <w:i/>
          <w:szCs w:val="26"/>
        </w:rPr>
        <w:t xml:space="preserve">Morgan Polikoff and </w:t>
      </w:r>
      <w:r w:rsidR="00154E5A" w:rsidRPr="000645E4">
        <w:rPr>
          <w:rFonts w:ascii="Garamond" w:hAnsi="Garamond"/>
          <w:i/>
          <w:szCs w:val="26"/>
        </w:rPr>
        <w:t>Ann</w:t>
      </w:r>
      <w:r w:rsidR="001A605C" w:rsidRPr="000645E4">
        <w:rPr>
          <w:rFonts w:ascii="Garamond" w:hAnsi="Garamond"/>
          <w:i/>
          <w:szCs w:val="26"/>
        </w:rPr>
        <w:t>a</w:t>
      </w:r>
      <w:r w:rsidR="00154E5A" w:rsidRPr="000645E4">
        <w:rPr>
          <w:rFonts w:ascii="Garamond" w:hAnsi="Garamond"/>
          <w:i/>
          <w:szCs w:val="26"/>
        </w:rPr>
        <w:t xml:space="preserve"> Sa</w:t>
      </w:r>
      <w:r w:rsidR="001A605C" w:rsidRPr="000645E4">
        <w:rPr>
          <w:rFonts w:ascii="Garamond" w:hAnsi="Garamond"/>
          <w:i/>
          <w:szCs w:val="26"/>
        </w:rPr>
        <w:t>a</w:t>
      </w:r>
      <w:r w:rsidR="00154E5A" w:rsidRPr="000645E4">
        <w:rPr>
          <w:rFonts w:ascii="Garamond" w:hAnsi="Garamond"/>
          <w:i/>
          <w:szCs w:val="26"/>
        </w:rPr>
        <w:t>vedra, University of Southern California</w:t>
      </w:r>
      <w:r w:rsidR="00555957" w:rsidRPr="000645E4">
        <w:rPr>
          <w:rFonts w:ascii="Garamond" w:hAnsi="Garamond"/>
          <w:i/>
          <w:szCs w:val="26"/>
        </w:rPr>
        <w:t xml:space="preserve">; </w:t>
      </w:r>
      <w:r w:rsidR="00154E5A" w:rsidRPr="000645E4">
        <w:rPr>
          <w:rFonts w:ascii="Garamond" w:hAnsi="Garamond"/>
          <w:i/>
          <w:szCs w:val="26"/>
        </w:rPr>
        <w:t>Sean Smith</w:t>
      </w:r>
      <w:r w:rsidR="00555957" w:rsidRPr="000645E4">
        <w:rPr>
          <w:rFonts w:ascii="Garamond" w:hAnsi="Garamond"/>
          <w:i/>
          <w:szCs w:val="26"/>
        </w:rPr>
        <w:t xml:space="preserve"> and Peggy Try</w:t>
      </w:r>
      <w:r w:rsidR="00CD59CB" w:rsidRPr="000645E4">
        <w:rPr>
          <w:rFonts w:ascii="Garamond" w:hAnsi="Garamond"/>
          <w:i/>
          <w:szCs w:val="26"/>
        </w:rPr>
        <w:t>gsta</w:t>
      </w:r>
      <w:r w:rsidR="00555957" w:rsidRPr="000645E4">
        <w:rPr>
          <w:rFonts w:ascii="Garamond" w:hAnsi="Garamond"/>
          <w:i/>
          <w:szCs w:val="26"/>
        </w:rPr>
        <w:t>d</w:t>
      </w:r>
      <w:r w:rsidR="00154E5A" w:rsidRPr="000645E4">
        <w:rPr>
          <w:rFonts w:ascii="Garamond" w:hAnsi="Garamond"/>
          <w:i/>
          <w:szCs w:val="26"/>
        </w:rPr>
        <w:t>, Horizon Research</w:t>
      </w:r>
      <w:r w:rsidR="00555957" w:rsidRPr="000645E4">
        <w:rPr>
          <w:rFonts w:ascii="Garamond" w:hAnsi="Garamond"/>
          <w:i/>
          <w:szCs w:val="26"/>
        </w:rPr>
        <w:t xml:space="preserve">; Marjorie </w:t>
      </w:r>
      <w:r w:rsidR="00CD59CB" w:rsidRPr="000645E4">
        <w:rPr>
          <w:rFonts w:ascii="Garamond" w:hAnsi="Garamond"/>
          <w:i/>
          <w:szCs w:val="26"/>
        </w:rPr>
        <w:t>Bequette</w:t>
      </w:r>
      <w:r w:rsidR="00555957" w:rsidRPr="000645E4">
        <w:rPr>
          <w:rFonts w:ascii="Garamond" w:hAnsi="Garamond"/>
          <w:i/>
          <w:szCs w:val="26"/>
        </w:rPr>
        <w:t xml:space="preserve"> and </w:t>
      </w:r>
      <w:r w:rsidR="00CD59CB" w:rsidRPr="000645E4">
        <w:rPr>
          <w:rFonts w:ascii="Garamond" w:hAnsi="Garamond"/>
          <w:i/>
          <w:szCs w:val="26"/>
        </w:rPr>
        <w:t>Robby Callahan Schreiber</w:t>
      </w:r>
      <w:r w:rsidR="00555957" w:rsidRPr="000645E4">
        <w:rPr>
          <w:rFonts w:ascii="Garamond" w:hAnsi="Garamond"/>
          <w:i/>
          <w:szCs w:val="26"/>
        </w:rPr>
        <w:t>, Science Museum of Minnesota</w:t>
      </w:r>
    </w:p>
    <w:p w14:paraId="049B85FF" w14:textId="110C6C5D" w:rsidR="00BF09B1" w:rsidRDefault="00BF09B1" w:rsidP="00555957">
      <w:pPr>
        <w:widowControl w:val="0"/>
        <w:ind w:left="1800"/>
        <w:rPr>
          <w:rFonts w:ascii="Garamond" w:hAnsi="Garamond"/>
          <w:i/>
          <w:szCs w:val="26"/>
        </w:rPr>
      </w:pPr>
      <w:r>
        <w:rPr>
          <w:rFonts w:ascii="Garamond" w:hAnsi="Garamond"/>
          <w:i/>
          <w:szCs w:val="26"/>
        </w:rPr>
        <w:t xml:space="preserve">Respondent: </w:t>
      </w:r>
      <w:r w:rsidRPr="00BF09B1">
        <w:rPr>
          <w:rFonts w:ascii="Garamond" w:hAnsi="Garamond"/>
          <w:i/>
          <w:szCs w:val="26"/>
        </w:rPr>
        <w:t>Pedro Noguera</w:t>
      </w:r>
      <w:r>
        <w:rPr>
          <w:rFonts w:ascii="Garamond" w:hAnsi="Garamond"/>
          <w:i/>
          <w:szCs w:val="26"/>
        </w:rPr>
        <w:t>, University of Southern California</w:t>
      </w:r>
    </w:p>
    <w:p w14:paraId="31C79588" w14:textId="77777777" w:rsidR="001A605C" w:rsidRPr="001A605C" w:rsidRDefault="001A605C" w:rsidP="00E24957">
      <w:pPr>
        <w:widowControl w:val="0"/>
        <w:spacing w:after="240"/>
        <w:ind w:left="1800"/>
        <w:rPr>
          <w:rFonts w:ascii="Garamond" w:hAnsi="Garamond"/>
        </w:rPr>
      </w:pPr>
      <w:r w:rsidRPr="001A605C">
        <w:rPr>
          <w:rFonts w:ascii="Garamond" w:hAnsi="Garamond"/>
        </w:rPr>
        <w:t>Recent RAPID awardees discuss the effects of the pandemic and social justice events of the last year on education.</w:t>
      </w:r>
    </w:p>
    <w:p w14:paraId="50C04FF5" w14:textId="77777777" w:rsidR="00EE462B" w:rsidRDefault="00EE462B" w:rsidP="00E24957">
      <w:pPr>
        <w:widowControl w:val="0"/>
        <w:spacing w:after="240"/>
        <w:ind w:left="1800" w:hanging="1800"/>
        <w:rPr>
          <w:rFonts w:ascii="Garamond" w:hAnsi="Garamond"/>
          <w:sz w:val="22"/>
          <w:szCs w:val="22"/>
        </w:rPr>
      </w:pPr>
      <w:r>
        <w:rPr>
          <w:rFonts w:ascii="Garamond" w:hAnsi="Garamond"/>
          <w:b/>
          <w:szCs w:val="26"/>
        </w:rPr>
        <w:t>1:30</w:t>
      </w:r>
      <w:r w:rsidRPr="009344AC">
        <w:rPr>
          <w:rFonts w:ascii="Garamond" w:hAnsi="Garamond"/>
          <w:b/>
          <w:szCs w:val="26"/>
        </w:rPr>
        <w:t>–</w:t>
      </w:r>
      <w:r>
        <w:rPr>
          <w:rFonts w:ascii="Garamond" w:hAnsi="Garamond"/>
          <w:b/>
          <w:szCs w:val="26"/>
        </w:rPr>
        <w:t>2:00</w:t>
      </w:r>
      <w:r w:rsidRPr="009344AC">
        <w:rPr>
          <w:rFonts w:ascii="Garamond" w:hAnsi="Garamond"/>
          <w:b/>
          <w:szCs w:val="26"/>
        </w:rPr>
        <w:t xml:space="preserve"> </w:t>
      </w:r>
      <w:r w:rsidRPr="009344AC">
        <w:rPr>
          <w:rFonts w:ascii="Garamond" w:hAnsi="Garamond"/>
          <w:b/>
          <w:smallCaps/>
          <w:szCs w:val="26"/>
        </w:rPr>
        <w:t>pm</w:t>
      </w:r>
      <w:r w:rsidRPr="009344AC">
        <w:rPr>
          <w:rFonts w:ascii="Garamond" w:hAnsi="Garamond"/>
          <w:b/>
          <w:szCs w:val="26"/>
        </w:rPr>
        <w:tab/>
      </w:r>
      <w:r>
        <w:rPr>
          <w:rFonts w:ascii="Garamond" w:hAnsi="Garamond"/>
          <w:b/>
          <w:szCs w:val="26"/>
        </w:rPr>
        <w:t>Break</w:t>
      </w:r>
    </w:p>
    <w:p w14:paraId="7CC843C4" w14:textId="577F94FE" w:rsidR="00E81228" w:rsidRDefault="00243C6B" w:rsidP="00081AA5">
      <w:pPr>
        <w:widowControl w:val="0"/>
        <w:rPr>
          <w:rFonts w:ascii="Garamond" w:hAnsi="Garamond" w:cs="Arial"/>
          <w:b/>
          <w:bCs/>
          <w:szCs w:val="26"/>
        </w:rPr>
      </w:pPr>
      <w:r>
        <w:rPr>
          <w:rFonts w:ascii="Garamond" w:hAnsi="Garamond"/>
          <w:b/>
          <w:szCs w:val="26"/>
        </w:rPr>
        <w:t>2:00-3:00</w:t>
      </w:r>
      <w:r>
        <w:rPr>
          <w:rFonts w:ascii="Garamond" w:hAnsi="Garamond"/>
          <w:b/>
          <w:szCs w:val="26"/>
        </w:rPr>
        <w:tab/>
      </w:r>
      <w:r>
        <w:rPr>
          <w:rFonts w:ascii="Garamond" w:hAnsi="Garamond"/>
          <w:b/>
          <w:szCs w:val="26"/>
        </w:rPr>
        <w:tab/>
      </w:r>
      <w:r>
        <w:rPr>
          <w:rFonts w:ascii="Garamond" w:hAnsi="Garamond"/>
          <w:b/>
          <w:szCs w:val="26"/>
        </w:rPr>
        <w:tab/>
      </w:r>
      <w:r w:rsidR="00E81228" w:rsidRPr="009344AC">
        <w:rPr>
          <w:rFonts w:ascii="Garamond" w:hAnsi="Garamond"/>
          <w:b/>
          <w:szCs w:val="26"/>
        </w:rPr>
        <w:t>Concurrent Sessions</w:t>
      </w:r>
      <w:r w:rsidR="00E81228" w:rsidRPr="009344AC">
        <w:rPr>
          <w:rFonts w:ascii="Garamond" w:hAnsi="Garamond" w:cs="Arial"/>
          <w:b/>
          <w:bCs/>
          <w:szCs w:val="26"/>
        </w:rPr>
        <w:t xml:space="preserve"> </w:t>
      </w:r>
    </w:p>
    <w:p w14:paraId="5483B3F5" w14:textId="58758CA2" w:rsidR="00081AA5" w:rsidRPr="009344AC" w:rsidRDefault="00081AA5" w:rsidP="00B2698F">
      <w:pPr>
        <w:widowControl w:val="0"/>
        <w:spacing w:after="240"/>
        <w:ind w:left="1800"/>
        <w:rPr>
          <w:rFonts w:ascii="Garamond" w:hAnsi="Garamond" w:cs="Arial"/>
          <w:b/>
          <w:bCs/>
          <w:szCs w:val="26"/>
        </w:rPr>
      </w:pPr>
      <w:r w:rsidRPr="00081AA5">
        <w:rPr>
          <w:rFonts w:ascii="Garamond" w:hAnsi="Garamond"/>
        </w:rPr>
        <w:t>Opportunity for synchronous engagement with topics and interaction with presenters and other participants</w:t>
      </w:r>
    </w:p>
    <w:p w14:paraId="29DCA746" w14:textId="0C2DC664" w:rsidR="00F36FEF" w:rsidRDefault="005E70B6" w:rsidP="00F36FEF">
      <w:pPr>
        <w:widowControl w:val="0"/>
        <w:numPr>
          <w:ilvl w:val="0"/>
          <w:numId w:val="21"/>
        </w:numPr>
        <w:rPr>
          <w:rFonts w:ascii="Garamond" w:hAnsi="Garamond"/>
          <w:b/>
          <w:szCs w:val="26"/>
        </w:rPr>
      </w:pPr>
      <w:hyperlink r:id="rId27" w:history="1">
        <w:r w:rsidR="00F36FEF" w:rsidRPr="00732987">
          <w:rPr>
            <w:rStyle w:val="Hyperlink"/>
            <w:rFonts w:ascii="Garamond" w:hAnsi="Garamond"/>
            <w:b/>
            <w:szCs w:val="26"/>
          </w:rPr>
          <w:t>Challenges and Opportunities Arising in STEM Education Design-Based Research Focused on Curriculum and Professional Development</w:t>
        </w:r>
      </w:hyperlink>
      <w:r w:rsidR="00DA1080">
        <w:rPr>
          <w:rFonts w:ascii="Garamond" w:hAnsi="Garamond"/>
          <w:b/>
          <w:szCs w:val="26"/>
        </w:rPr>
        <w:t xml:space="preserve"> </w:t>
      </w:r>
    </w:p>
    <w:p w14:paraId="1109DFA8" w14:textId="37F97BC6" w:rsidR="00F36FEF" w:rsidRPr="00F36FEF" w:rsidRDefault="00F36FEF" w:rsidP="00F36FEF">
      <w:pPr>
        <w:widowControl w:val="0"/>
        <w:ind w:left="2160"/>
        <w:rPr>
          <w:rFonts w:ascii="Garamond" w:hAnsi="Garamond"/>
          <w:i/>
        </w:rPr>
      </w:pPr>
      <w:r w:rsidRPr="00F36FEF">
        <w:rPr>
          <w:rFonts w:ascii="Garamond" w:hAnsi="Garamond"/>
          <w:i/>
        </w:rPr>
        <w:t>Leslie Dietiker</w:t>
      </w:r>
      <w:r w:rsidR="00516E61">
        <w:rPr>
          <w:rFonts w:ascii="Garamond" w:hAnsi="Garamond"/>
          <w:i/>
        </w:rPr>
        <w:t xml:space="preserve"> and Ev</w:t>
      </w:r>
      <w:r w:rsidR="002B4913">
        <w:rPr>
          <w:rFonts w:ascii="Garamond" w:hAnsi="Garamond"/>
          <w:i/>
        </w:rPr>
        <w:t>e</w:t>
      </w:r>
      <w:r w:rsidR="00516E61">
        <w:rPr>
          <w:rFonts w:ascii="Garamond" w:hAnsi="Garamond"/>
          <w:i/>
        </w:rPr>
        <w:t xml:space="preserve"> Manz</w:t>
      </w:r>
      <w:r w:rsidR="00CE6271">
        <w:rPr>
          <w:rFonts w:ascii="Garamond" w:hAnsi="Garamond"/>
          <w:i/>
        </w:rPr>
        <w:t>, Boston University; William Zahner, San Diego State University</w:t>
      </w:r>
    </w:p>
    <w:p w14:paraId="42D5DE7D" w14:textId="77777777" w:rsidR="00F36FEF" w:rsidRDefault="00F36FEF" w:rsidP="00E24957">
      <w:pPr>
        <w:widowControl w:val="0"/>
        <w:spacing w:after="240"/>
        <w:ind w:left="2160"/>
        <w:rPr>
          <w:rFonts w:ascii="Garamond" w:hAnsi="Garamond"/>
        </w:rPr>
      </w:pPr>
      <w:r>
        <w:rPr>
          <w:rFonts w:ascii="Garamond" w:hAnsi="Garamond"/>
        </w:rPr>
        <w:t>Panelists and participants</w:t>
      </w:r>
      <w:r w:rsidRPr="00F36FEF">
        <w:rPr>
          <w:rFonts w:ascii="Garamond" w:hAnsi="Garamond"/>
        </w:rPr>
        <w:t xml:space="preserve"> discuss navigating a design research tenet, principled cycles of iterative design and theory-building, as we have engaged in partnerships with teachers and school systems.</w:t>
      </w:r>
    </w:p>
    <w:p w14:paraId="21C52C91" w14:textId="23B8EDDB" w:rsidR="00F36FEF" w:rsidRDefault="005E70B6" w:rsidP="00840CA9">
      <w:pPr>
        <w:widowControl w:val="0"/>
        <w:numPr>
          <w:ilvl w:val="0"/>
          <w:numId w:val="21"/>
        </w:numPr>
        <w:rPr>
          <w:rFonts w:ascii="Garamond" w:hAnsi="Garamond"/>
          <w:b/>
          <w:szCs w:val="26"/>
        </w:rPr>
      </w:pPr>
      <w:hyperlink r:id="rId28" w:history="1">
        <w:r w:rsidR="00840CA9" w:rsidRPr="00732987">
          <w:rPr>
            <w:rStyle w:val="Hyperlink"/>
            <w:rFonts w:ascii="Garamond" w:hAnsi="Garamond"/>
            <w:b/>
            <w:szCs w:val="26"/>
          </w:rPr>
          <w:t>Considerations for STEM Participation of Emergent Bilinguals During COVID-19</w:t>
        </w:r>
      </w:hyperlink>
      <w:r w:rsidR="00DA1080">
        <w:rPr>
          <w:rFonts w:ascii="Garamond" w:hAnsi="Garamond"/>
          <w:b/>
          <w:szCs w:val="26"/>
        </w:rPr>
        <w:t xml:space="preserve"> </w:t>
      </w:r>
    </w:p>
    <w:p w14:paraId="244B7146" w14:textId="547F6AEC" w:rsidR="00840CA9" w:rsidRPr="00840CA9" w:rsidRDefault="00840CA9" w:rsidP="00840CA9">
      <w:pPr>
        <w:widowControl w:val="0"/>
        <w:ind w:left="2160"/>
        <w:rPr>
          <w:rFonts w:ascii="Garamond" w:hAnsi="Garamond"/>
          <w:i/>
        </w:rPr>
      </w:pPr>
      <w:r w:rsidRPr="00840CA9">
        <w:rPr>
          <w:rFonts w:ascii="Garamond" w:hAnsi="Garamond"/>
          <w:i/>
        </w:rPr>
        <w:t>Julie Brown</w:t>
      </w:r>
      <w:r w:rsidR="00C7725F">
        <w:rPr>
          <w:rFonts w:ascii="Garamond" w:hAnsi="Garamond"/>
          <w:i/>
        </w:rPr>
        <w:t xml:space="preserve"> and Mark Pacheco</w:t>
      </w:r>
      <w:r w:rsidRPr="00840CA9">
        <w:rPr>
          <w:rFonts w:ascii="Garamond" w:hAnsi="Garamond"/>
          <w:i/>
        </w:rPr>
        <w:t>, University of Florida</w:t>
      </w:r>
      <w:r w:rsidR="00CE6271">
        <w:rPr>
          <w:rFonts w:ascii="Garamond" w:hAnsi="Garamond"/>
          <w:i/>
        </w:rPr>
        <w:t xml:space="preserve">; </w:t>
      </w:r>
      <w:r w:rsidR="00606F69" w:rsidRPr="00CE6271">
        <w:rPr>
          <w:rFonts w:ascii="Garamond" w:hAnsi="Garamond"/>
          <w:i/>
        </w:rPr>
        <w:t>Ji Yeong I</w:t>
      </w:r>
      <w:r w:rsidR="00606F69">
        <w:rPr>
          <w:rFonts w:ascii="Garamond" w:hAnsi="Garamond"/>
          <w:i/>
        </w:rPr>
        <w:t xml:space="preserve">, Iowa State University; </w:t>
      </w:r>
      <w:r w:rsidR="00CE6271" w:rsidRPr="00CE6271">
        <w:rPr>
          <w:rFonts w:ascii="Garamond" w:hAnsi="Garamond"/>
          <w:i/>
        </w:rPr>
        <w:t>Karl G. Jung</w:t>
      </w:r>
      <w:r w:rsidR="00CE6271">
        <w:rPr>
          <w:rFonts w:ascii="Garamond" w:hAnsi="Garamond"/>
          <w:i/>
        </w:rPr>
        <w:t xml:space="preserve">, </w:t>
      </w:r>
      <w:r w:rsidR="00CE6271" w:rsidRPr="00CE6271">
        <w:rPr>
          <w:rFonts w:ascii="Garamond" w:hAnsi="Garamond"/>
          <w:i/>
        </w:rPr>
        <w:t>University of South Florida</w:t>
      </w:r>
      <w:r w:rsidR="00CE6271">
        <w:rPr>
          <w:rFonts w:ascii="Garamond" w:hAnsi="Garamond"/>
          <w:i/>
        </w:rPr>
        <w:t xml:space="preserve">; </w:t>
      </w:r>
      <w:r w:rsidR="00606F69">
        <w:rPr>
          <w:rFonts w:ascii="Garamond" w:hAnsi="Garamond"/>
          <w:i/>
        </w:rPr>
        <w:t xml:space="preserve">Shakhnoza </w:t>
      </w:r>
      <w:r w:rsidR="00606F69" w:rsidRPr="00CE6271">
        <w:rPr>
          <w:rFonts w:ascii="Garamond" w:hAnsi="Garamond"/>
          <w:i/>
        </w:rPr>
        <w:t>Kayumova</w:t>
      </w:r>
      <w:r w:rsidR="00606F69">
        <w:rPr>
          <w:rFonts w:ascii="Garamond" w:hAnsi="Garamond"/>
          <w:i/>
        </w:rPr>
        <w:t xml:space="preserve">, University of Massachusetts; </w:t>
      </w:r>
      <w:r w:rsidR="009B2CFB">
        <w:rPr>
          <w:rFonts w:ascii="Garamond" w:hAnsi="Garamond"/>
          <w:i/>
        </w:rPr>
        <w:t>Idalis Villanueva</w:t>
      </w:r>
      <w:r w:rsidR="009B2CFB" w:rsidRPr="00840CA9">
        <w:rPr>
          <w:rFonts w:ascii="Garamond" w:hAnsi="Garamond"/>
          <w:i/>
        </w:rPr>
        <w:t>, University of Florida</w:t>
      </w:r>
    </w:p>
    <w:p w14:paraId="7D453F8D" w14:textId="77777777" w:rsidR="00840CA9" w:rsidRDefault="00840CA9" w:rsidP="00E24957">
      <w:pPr>
        <w:widowControl w:val="0"/>
        <w:spacing w:after="240"/>
        <w:ind w:left="2160"/>
        <w:rPr>
          <w:rFonts w:ascii="Garamond" w:hAnsi="Garamond"/>
        </w:rPr>
      </w:pPr>
      <w:r w:rsidRPr="00840CA9">
        <w:rPr>
          <w:rFonts w:ascii="Garamond" w:hAnsi="Garamond"/>
        </w:rPr>
        <w:t xml:space="preserve">Four projects focused on broadening STEM participation of emergent bilingual learners will </w:t>
      </w:r>
      <w:r>
        <w:rPr>
          <w:rFonts w:ascii="Garamond" w:hAnsi="Garamond"/>
        </w:rPr>
        <w:t>engage participants in discussion about</w:t>
      </w:r>
      <w:r w:rsidRPr="00840CA9">
        <w:rPr>
          <w:rFonts w:ascii="Garamond" w:hAnsi="Garamond"/>
        </w:rPr>
        <w:t xml:space="preserve"> education and research considerations made during the global COVID-19 pandemic</w:t>
      </w:r>
      <w:r>
        <w:rPr>
          <w:rFonts w:ascii="Garamond" w:hAnsi="Garamond"/>
        </w:rPr>
        <w:t>.</w:t>
      </w:r>
    </w:p>
    <w:p w14:paraId="390B2E32" w14:textId="2622254F" w:rsidR="00370F2C" w:rsidRPr="00370F2C" w:rsidRDefault="005E70B6" w:rsidP="00370F2C">
      <w:pPr>
        <w:widowControl w:val="0"/>
        <w:numPr>
          <w:ilvl w:val="0"/>
          <w:numId w:val="21"/>
        </w:numPr>
        <w:rPr>
          <w:rFonts w:ascii="Garamond" w:hAnsi="Garamond"/>
        </w:rPr>
      </w:pPr>
      <w:hyperlink r:id="rId29" w:history="1">
        <w:r w:rsidR="00840CA9" w:rsidRPr="00917650">
          <w:rPr>
            <w:rStyle w:val="Hyperlink"/>
            <w:rFonts w:ascii="Garamond" w:hAnsi="Garamond"/>
            <w:b/>
            <w:szCs w:val="26"/>
          </w:rPr>
          <w:t>Synthesizing Insights from DRK-12 Projects and Developing Future Directions</w:t>
        </w:r>
      </w:hyperlink>
      <w:r w:rsidR="00DA1080">
        <w:rPr>
          <w:rFonts w:ascii="Garamond" w:hAnsi="Garamond"/>
          <w:b/>
          <w:szCs w:val="26"/>
        </w:rPr>
        <w:t xml:space="preserve"> </w:t>
      </w:r>
      <w:r w:rsidR="00840CA9" w:rsidRPr="00243C6B">
        <w:rPr>
          <w:rFonts w:ascii="Arial" w:hAnsi="Arial" w:cs="Arial"/>
          <w:smallCaps/>
          <w:color w:val="FF0000"/>
          <w:sz w:val="18"/>
          <w:szCs w:val="18"/>
        </w:rPr>
        <w:br/>
      </w:r>
      <w:r w:rsidR="00370F2C">
        <w:rPr>
          <w:rFonts w:ascii="Garamond" w:hAnsi="Garamond"/>
          <w:i/>
        </w:rPr>
        <w:t>Moderators: Daniel Damelin, Concord Consortium; Ximena Dominguez, Digital Promise; Christopher Wilson, BSCS</w:t>
      </w:r>
    </w:p>
    <w:p w14:paraId="64A3FC1B" w14:textId="00296DF7" w:rsidR="00840CA9" w:rsidRDefault="00370F2C" w:rsidP="00B2698F">
      <w:pPr>
        <w:widowControl w:val="0"/>
        <w:spacing w:after="240"/>
        <w:ind w:left="2160"/>
        <w:rPr>
          <w:rFonts w:ascii="Garamond" w:hAnsi="Garamond"/>
        </w:rPr>
      </w:pPr>
      <w:r>
        <w:rPr>
          <w:rFonts w:ascii="Garamond" w:hAnsi="Garamond"/>
          <w:i/>
        </w:rPr>
        <w:t xml:space="preserve">Panelists: </w:t>
      </w:r>
      <w:r w:rsidR="00CE6271" w:rsidRPr="00CE6271">
        <w:rPr>
          <w:rFonts w:ascii="Garamond" w:hAnsi="Garamond"/>
          <w:i/>
        </w:rPr>
        <w:t>Danielle Ferguson</w:t>
      </w:r>
      <w:r w:rsidR="00CE6271">
        <w:rPr>
          <w:rFonts w:ascii="Garamond" w:hAnsi="Garamond"/>
          <w:i/>
        </w:rPr>
        <w:t xml:space="preserve">, </w:t>
      </w:r>
      <w:r w:rsidR="00606F69" w:rsidRPr="00CE6271">
        <w:rPr>
          <w:rFonts w:ascii="Garamond" w:hAnsi="Garamond"/>
          <w:i/>
        </w:rPr>
        <w:t>Jonathan Margolin</w:t>
      </w:r>
      <w:r w:rsidR="00606F69">
        <w:rPr>
          <w:rFonts w:ascii="Garamond" w:hAnsi="Garamond"/>
          <w:i/>
        </w:rPr>
        <w:t xml:space="preserve">, and </w:t>
      </w:r>
      <w:r w:rsidR="00606F69" w:rsidRPr="00243C6B">
        <w:rPr>
          <w:rFonts w:ascii="Garamond" w:hAnsi="Garamond"/>
          <w:i/>
        </w:rPr>
        <w:t xml:space="preserve">David Miller, </w:t>
      </w:r>
      <w:r w:rsidR="00840CA9" w:rsidRPr="00243C6B">
        <w:rPr>
          <w:rFonts w:ascii="Garamond" w:hAnsi="Garamond"/>
          <w:i/>
        </w:rPr>
        <w:t>American Institute</w:t>
      </w:r>
      <w:r w:rsidR="00840CA9">
        <w:rPr>
          <w:rFonts w:ascii="Garamond" w:hAnsi="Garamond"/>
          <w:i/>
        </w:rPr>
        <w:t>s for</w:t>
      </w:r>
      <w:r w:rsidR="00840CA9" w:rsidRPr="00243C6B">
        <w:rPr>
          <w:rFonts w:ascii="Garamond" w:hAnsi="Garamond"/>
          <w:i/>
        </w:rPr>
        <w:t xml:space="preserve"> Research</w:t>
      </w:r>
      <w:r w:rsidR="00840CA9" w:rsidRPr="00243C6B">
        <w:rPr>
          <w:rFonts w:ascii="Garamond" w:hAnsi="Garamond"/>
        </w:rPr>
        <w:br/>
        <w:t>This session will</w:t>
      </w:r>
      <w:r w:rsidR="00840CA9">
        <w:rPr>
          <w:rFonts w:ascii="Garamond" w:hAnsi="Garamond"/>
        </w:rPr>
        <w:t xml:space="preserve"> </w:t>
      </w:r>
      <w:r w:rsidR="00840CA9" w:rsidRPr="00243C6B">
        <w:rPr>
          <w:rFonts w:ascii="Garamond" w:hAnsi="Garamond"/>
        </w:rPr>
        <w:t>highlight insights learned from synthesizing past DRK-12 projects</w:t>
      </w:r>
      <w:r w:rsidR="00840CA9">
        <w:rPr>
          <w:rFonts w:ascii="Garamond" w:hAnsi="Garamond"/>
        </w:rPr>
        <w:t xml:space="preserve"> </w:t>
      </w:r>
      <w:r w:rsidR="00840CA9" w:rsidRPr="00243C6B">
        <w:rPr>
          <w:rFonts w:ascii="Garamond" w:hAnsi="Garamond"/>
        </w:rPr>
        <w:t>on (a) pedagogical content knowledge, (b) scientific modeling,</w:t>
      </w:r>
      <w:r w:rsidR="00840CA9">
        <w:rPr>
          <w:rFonts w:ascii="Garamond" w:hAnsi="Garamond"/>
        </w:rPr>
        <w:t xml:space="preserve"> </w:t>
      </w:r>
      <w:r w:rsidR="00840CA9" w:rsidRPr="00243C6B">
        <w:rPr>
          <w:rFonts w:ascii="Garamond" w:hAnsi="Garamond"/>
        </w:rPr>
        <w:t>and (c) elementary science teaching.</w:t>
      </w:r>
    </w:p>
    <w:p w14:paraId="020B89A1" w14:textId="51755149" w:rsidR="00EE462B" w:rsidRDefault="00EE462B" w:rsidP="00E24957">
      <w:pPr>
        <w:widowControl w:val="0"/>
        <w:spacing w:after="240"/>
        <w:rPr>
          <w:rFonts w:ascii="Garamond" w:hAnsi="Garamond"/>
          <w:b/>
          <w:szCs w:val="26"/>
        </w:rPr>
      </w:pPr>
      <w:r>
        <w:rPr>
          <w:rFonts w:ascii="Garamond" w:hAnsi="Garamond"/>
          <w:b/>
          <w:szCs w:val="26"/>
        </w:rPr>
        <w:t>3:00</w:t>
      </w:r>
      <w:r w:rsidRPr="009344AC">
        <w:rPr>
          <w:rFonts w:ascii="Garamond" w:hAnsi="Garamond"/>
          <w:b/>
          <w:szCs w:val="26"/>
        </w:rPr>
        <w:t>–</w:t>
      </w:r>
      <w:r w:rsidR="00A12F69">
        <w:rPr>
          <w:rFonts w:ascii="Garamond" w:hAnsi="Garamond"/>
          <w:b/>
          <w:szCs w:val="26"/>
        </w:rPr>
        <w:t>3</w:t>
      </w:r>
      <w:r>
        <w:rPr>
          <w:rFonts w:ascii="Garamond" w:hAnsi="Garamond"/>
          <w:b/>
          <w:szCs w:val="26"/>
        </w:rPr>
        <w:t>:</w:t>
      </w:r>
      <w:r w:rsidR="00A12F69">
        <w:rPr>
          <w:rFonts w:ascii="Garamond" w:hAnsi="Garamond"/>
          <w:b/>
          <w:szCs w:val="26"/>
        </w:rPr>
        <w:t>3</w:t>
      </w:r>
      <w:r>
        <w:rPr>
          <w:rFonts w:ascii="Garamond" w:hAnsi="Garamond"/>
          <w:b/>
          <w:szCs w:val="26"/>
        </w:rPr>
        <w:t>0</w:t>
      </w:r>
      <w:r w:rsidRPr="009344AC">
        <w:rPr>
          <w:rFonts w:ascii="Garamond" w:hAnsi="Garamond"/>
          <w:b/>
          <w:szCs w:val="26"/>
        </w:rPr>
        <w:t xml:space="preserve"> </w:t>
      </w:r>
      <w:r w:rsidRPr="009344AC">
        <w:rPr>
          <w:rFonts w:ascii="Garamond" w:hAnsi="Garamond"/>
          <w:b/>
          <w:smallCaps/>
          <w:szCs w:val="26"/>
        </w:rPr>
        <w:t>pm</w:t>
      </w:r>
      <w:r w:rsidRPr="009344AC">
        <w:rPr>
          <w:rFonts w:ascii="Garamond" w:hAnsi="Garamond"/>
          <w:b/>
          <w:szCs w:val="26"/>
        </w:rPr>
        <w:tab/>
      </w:r>
      <w:r>
        <w:rPr>
          <w:rFonts w:ascii="Garamond" w:hAnsi="Garamond"/>
          <w:b/>
          <w:szCs w:val="26"/>
        </w:rPr>
        <w:tab/>
        <w:t>Break</w:t>
      </w:r>
    </w:p>
    <w:p w14:paraId="17BEB0AA" w14:textId="69CAA30D" w:rsidR="001974C5" w:rsidRDefault="00A12F69" w:rsidP="00A12F69">
      <w:pPr>
        <w:widowControl w:val="0"/>
        <w:rPr>
          <w:rFonts w:ascii="Garamond" w:hAnsi="Garamond"/>
          <w:b/>
          <w:szCs w:val="26"/>
        </w:rPr>
      </w:pPr>
      <w:r>
        <w:rPr>
          <w:rFonts w:ascii="Garamond" w:hAnsi="Garamond"/>
          <w:b/>
          <w:szCs w:val="26"/>
        </w:rPr>
        <w:t>3:30</w:t>
      </w:r>
      <w:r w:rsidRPr="009344AC">
        <w:rPr>
          <w:rFonts w:ascii="Garamond" w:hAnsi="Garamond"/>
          <w:b/>
          <w:szCs w:val="26"/>
        </w:rPr>
        <w:t>–</w:t>
      </w:r>
      <w:r>
        <w:rPr>
          <w:rFonts w:ascii="Garamond" w:hAnsi="Garamond"/>
          <w:b/>
          <w:szCs w:val="26"/>
        </w:rPr>
        <w:t>4:00</w:t>
      </w:r>
      <w:r w:rsidRPr="009344AC">
        <w:rPr>
          <w:rFonts w:ascii="Garamond" w:hAnsi="Garamond"/>
          <w:b/>
          <w:szCs w:val="26"/>
        </w:rPr>
        <w:t xml:space="preserve"> </w:t>
      </w:r>
      <w:r w:rsidRPr="009344AC">
        <w:rPr>
          <w:rFonts w:ascii="Garamond" w:hAnsi="Garamond"/>
          <w:b/>
          <w:smallCaps/>
          <w:szCs w:val="26"/>
        </w:rPr>
        <w:t>pm</w:t>
      </w:r>
      <w:r w:rsidRPr="009344AC">
        <w:rPr>
          <w:rFonts w:ascii="Garamond" w:hAnsi="Garamond"/>
          <w:b/>
          <w:szCs w:val="26"/>
        </w:rPr>
        <w:tab/>
      </w:r>
      <w:r>
        <w:rPr>
          <w:rFonts w:ascii="Garamond" w:hAnsi="Garamond"/>
          <w:b/>
          <w:szCs w:val="26"/>
        </w:rPr>
        <w:tab/>
      </w:r>
      <w:hyperlink r:id="rId30" w:history="1">
        <w:r w:rsidRPr="00445BEC">
          <w:rPr>
            <w:rStyle w:val="Hyperlink"/>
            <w:rFonts w:ascii="Garamond" w:hAnsi="Garamond"/>
            <w:b/>
            <w:szCs w:val="26"/>
          </w:rPr>
          <w:t>General Poster Session</w:t>
        </w:r>
      </w:hyperlink>
    </w:p>
    <w:p w14:paraId="23DEB05B" w14:textId="2AFCC219" w:rsidR="00A12F69" w:rsidRPr="00A12F69" w:rsidRDefault="00A12F69" w:rsidP="00E24957">
      <w:pPr>
        <w:widowControl w:val="0"/>
        <w:spacing w:after="240"/>
        <w:rPr>
          <w:rFonts w:ascii="Garamond" w:hAnsi="Garamond"/>
          <w:sz w:val="22"/>
          <w:szCs w:val="22"/>
        </w:rPr>
      </w:pPr>
      <w:r>
        <w:rPr>
          <w:rFonts w:ascii="Garamond" w:hAnsi="Garamond"/>
          <w:b/>
          <w:szCs w:val="26"/>
        </w:rPr>
        <w:tab/>
      </w:r>
      <w:r>
        <w:rPr>
          <w:rFonts w:ascii="Garamond" w:hAnsi="Garamond"/>
          <w:b/>
          <w:szCs w:val="26"/>
        </w:rPr>
        <w:tab/>
      </w:r>
      <w:r>
        <w:rPr>
          <w:rFonts w:ascii="Garamond" w:hAnsi="Garamond"/>
          <w:b/>
          <w:szCs w:val="26"/>
        </w:rPr>
        <w:tab/>
      </w:r>
      <w:r>
        <w:rPr>
          <w:rFonts w:ascii="Garamond" w:hAnsi="Garamond"/>
          <w:b/>
          <w:szCs w:val="26"/>
        </w:rPr>
        <w:tab/>
      </w:r>
      <w:r>
        <w:rPr>
          <w:rFonts w:ascii="Garamond" w:hAnsi="Garamond"/>
          <w:b/>
          <w:szCs w:val="26"/>
        </w:rPr>
        <w:tab/>
      </w:r>
      <w:r>
        <w:rPr>
          <w:rFonts w:ascii="Garamond" w:hAnsi="Garamond"/>
        </w:rPr>
        <w:t>P</w:t>
      </w:r>
      <w:r w:rsidRPr="00300B40">
        <w:rPr>
          <w:rFonts w:ascii="Garamond" w:hAnsi="Garamond"/>
        </w:rPr>
        <w:t>roject posters have representatives available for drop-in discussion</w:t>
      </w:r>
      <w:r>
        <w:rPr>
          <w:rFonts w:ascii="Garamond" w:hAnsi="Garamond"/>
        </w:rPr>
        <w:t>.</w:t>
      </w:r>
    </w:p>
    <w:p w14:paraId="4496B339" w14:textId="439BB006" w:rsidR="00EE462B" w:rsidRDefault="00EE462B" w:rsidP="00AD1931">
      <w:pPr>
        <w:widowControl w:val="0"/>
        <w:spacing w:after="240"/>
        <w:rPr>
          <w:rFonts w:ascii="Garamond" w:hAnsi="Garamond"/>
          <w:sz w:val="22"/>
          <w:szCs w:val="22"/>
        </w:rPr>
      </w:pPr>
      <w:r>
        <w:rPr>
          <w:rFonts w:ascii="Garamond" w:hAnsi="Garamond"/>
          <w:b/>
          <w:szCs w:val="26"/>
        </w:rPr>
        <w:t>4:00</w:t>
      </w:r>
      <w:r w:rsidRPr="009344AC">
        <w:rPr>
          <w:rFonts w:ascii="Garamond" w:hAnsi="Garamond"/>
          <w:b/>
          <w:szCs w:val="26"/>
        </w:rPr>
        <w:t>–</w:t>
      </w:r>
      <w:r>
        <w:rPr>
          <w:rFonts w:ascii="Garamond" w:hAnsi="Garamond"/>
          <w:b/>
          <w:szCs w:val="26"/>
        </w:rPr>
        <w:t>4:30</w:t>
      </w:r>
      <w:r w:rsidRPr="009344AC">
        <w:rPr>
          <w:rFonts w:ascii="Garamond" w:hAnsi="Garamond"/>
          <w:b/>
          <w:szCs w:val="26"/>
        </w:rPr>
        <w:t xml:space="preserve"> </w:t>
      </w:r>
      <w:r w:rsidRPr="009344AC">
        <w:rPr>
          <w:rFonts w:ascii="Garamond" w:hAnsi="Garamond"/>
          <w:b/>
          <w:smallCaps/>
          <w:szCs w:val="26"/>
        </w:rPr>
        <w:t>pm</w:t>
      </w:r>
      <w:r w:rsidRPr="009344AC">
        <w:rPr>
          <w:rFonts w:ascii="Garamond" w:hAnsi="Garamond"/>
          <w:b/>
          <w:szCs w:val="26"/>
        </w:rPr>
        <w:tab/>
      </w:r>
      <w:r w:rsidR="00AD1931">
        <w:rPr>
          <w:rFonts w:ascii="Garamond" w:hAnsi="Garamond"/>
          <w:b/>
          <w:szCs w:val="26"/>
        </w:rPr>
        <w:tab/>
      </w:r>
      <w:r>
        <w:rPr>
          <w:rFonts w:ascii="Garamond" w:hAnsi="Garamond"/>
          <w:b/>
          <w:szCs w:val="26"/>
        </w:rPr>
        <w:t>Break</w:t>
      </w:r>
    </w:p>
    <w:p w14:paraId="36E0DAB6" w14:textId="0CAE1879" w:rsidR="009F6707" w:rsidRDefault="00840CA9" w:rsidP="00300B40">
      <w:pPr>
        <w:widowControl w:val="0"/>
        <w:ind w:left="1800" w:hanging="1800"/>
        <w:rPr>
          <w:rFonts w:ascii="Garamond" w:hAnsi="Garamond"/>
          <w:b/>
          <w:szCs w:val="26"/>
        </w:rPr>
      </w:pPr>
      <w:r>
        <w:rPr>
          <w:rFonts w:ascii="Garamond" w:hAnsi="Garamond"/>
          <w:b/>
          <w:szCs w:val="26"/>
        </w:rPr>
        <w:t>4</w:t>
      </w:r>
      <w:r w:rsidR="001C7129">
        <w:rPr>
          <w:rFonts w:ascii="Garamond" w:hAnsi="Garamond"/>
          <w:b/>
          <w:szCs w:val="26"/>
        </w:rPr>
        <w:t>:</w:t>
      </w:r>
      <w:r>
        <w:rPr>
          <w:rFonts w:ascii="Garamond" w:hAnsi="Garamond"/>
          <w:b/>
          <w:szCs w:val="26"/>
        </w:rPr>
        <w:t>3</w:t>
      </w:r>
      <w:r w:rsidR="001C7129">
        <w:rPr>
          <w:rFonts w:ascii="Garamond" w:hAnsi="Garamond"/>
          <w:b/>
          <w:szCs w:val="26"/>
        </w:rPr>
        <w:t>0</w:t>
      </w:r>
      <w:r w:rsidR="00E81228">
        <w:rPr>
          <w:rFonts w:ascii="Garamond" w:hAnsi="Garamond"/>
          <w:b/>
          <w:szCs w:val="26"/>
        </w:rPr>
        <w:t>–</w:t>
      </w:r>
      <w:r>
        <w:rPr>
          <w:rFonts w:ascii="Garamond" w:hAnsi="Garamond"/>
          <w:b/>
          <w:szCs w:val="26"/>
        </w:rPr>
        <w:t>5</w:t>
      </w:r>
      <w:r w:rsidR="00FC33F9">
        <w:rPr>
          <w:rFonts w:ascii="Garamond" w:hAnsi="Garamond"/>
          <w:b/>
          <w:szCs w:val="26"/>
        </w:rPr>
        <w:t>:00</w:t>
      </w:r>
      <w:r w:rsidR="001C7129" w:rsidRPr="008A3F6C">
        <w:rPr>
          <w:rFonts w:ascii="Garamond" w:hAnsi="Garamond"/>
          <w:b/>
          <w:szCs w:val="26"/>
        </w:rPr>
        <w:t xml:space="preserve"> </w:t>
      </w:r>
      <w:r w:rsidR="001C7129" w:rsidRPr="009344AC">
        <w:rPr>
          <w:rFonts w:ascii="Garamond" w:hAnsi="Garamond"/>
          <w:b/>
          <w:smallCaps/>
          <w:szCs w:val="26"/>
        </w:rPr>
        <w:t>pm</w:t>
      </w:r>
      <w:r w:rsidR="001C7129">
        <w:rPr>
          <w:rFonts w:ascii="Garamond" w:hAnsi="Garamond"/>
          <w:b/>
          <w:smallCaps/>
          <w:szCs w:val="26"/>
        </w:rPr>
        <w:tab/>
      </w:r>
      <w:r>
        <w:rPr>
          <w:rFonts w:ascii="Garamond" w:hAnsi="Garamond"/>
          <w:b/>
          <w:szCs w:val="26"/>
        </w:rPr>
        <w:t>Roundtable Discussions</w:t>
      </w:r>
    </w:p>
    <w:p w14:paraId="0DED9108" w14:textId="5CC82E15" w:rsidR="00300B40" w:rsidRPr="00E24957" w:rsidRDefault="00300B40" w:rsidP="00E24957">
      <w:pPr>
        <w:widowControl w:val="0"/>
        <w:spacing w:after="240"/>
        <w:ind w:left="1800"/>
        <w:rPr>
          <w:rFonts w:ascii="Garamond" w:hAnsi="Garamond"/>
        </w:rPr>
      </w:pPr>
      <w:r w:rsidRPr="00300B40">
        <w:rPr>
          <w:rFonts w:ascii="Garamond" w:hAnsi="Garamond"/>
        </w:rPr>
        <w:t>Facilitated roundtable topical discussions revolve around participant interest. Breakout groups accommodate subtopic discussions.</w:t>
      </w:r>
    </w:p>
    <w:p w14:paraId="5DE57D4C" w14:textId="77777777" w:rsidR="00445BEC" w:rsidRDefault="005E70B6" w:rsidP="00445BEC">
      <w:pPr>
        <w:numPr>
          <w:ilvl w:val="0"/>
          <w:numId w:val="21"/>
        </w:numPr>
        <w:rPr>
          <w:rFonts w:ascii="Garamond" w:hAnsi="Garamond"/>
          <w:b/>
          <w:color w:val="000000"/>
        </w:rPr>
      </w:pPr>
      <w:hyperlink r:id="rId31" w:history="1">
        <w:r w:rsidR="00445BEC" w:rsidRPr="00445BEC">
          <w:rPr>
            <w:rStyle w:val="Hyperlink"/>
            <w:rFonts w:ascii="Garamond" w:hAnsi="Garamond"/>
            <w:b/>
          </w:rPr>
          <w:t>Developing an Evolving Research Agenda</w:t>
        </w:r>
      </w:hyperlink>
    </w:p>
    <w:p w14:paraId="4804B416" w14:textId="66C15127" w:rsidR="00445BEC" w:rsidRDefault="00445BEC" w:rsidP="00F24323">
      <w:pPr>
        <w:ind w:left="2160"/>
        <w:rPr>
          <w:rFonts w:ascii="Garamond" w:hAnsi="Garamond"/>
          <w:i/>
          <w:szCs w:val="26"/>
        </w:rPr>
      </w:pPr>
      <w:r>
        <w:rPr>
          <w:rFonts w:ascii="Garamond" w:hAnsi="Garamond"/>
          <w:i/>
          <w:szCs w:val="26"/>
        </w:rPr>
        <w:t>Moderator</w:t>
      </w:r>
      <w:r w:rsidR="00D552E0">
        <w:rPr>
          <w:rFonts w:ascii="Garamond" w:hAnsi="Garamond"/>
          <w:i/>
          <w:szCs w:val="26"/>
        </w:rPr>
        <w:t>s</w:t>
      </w:r>
      <w:r>
        <w:rPr>
          <w:rFonts w:ascii="Garamond" w:hAnsi="Garamond"/>
          <w:i/>
          <w:szCs w:val="26"/>
        </w:rPr>
        <w:t xml:space="preserve">: Paul Cobb, Vanderbilt University; </w:t>
      </w:r>
      <w:r w:rsidRPr="00A52BDA">
        <w:rPr>
          <w:rFonts w:ascii="Garamond" w:hAnsi="Garamond"/>
          <w:i/>
          <w:szCs w:val="26"/>
        </w:rPr>
        <w:t>David Purpura,</w:t>
      </w:r>
      <w:r>
        <w:rPr>
          <w:rFonts w:ascii="Garamond" w:hAnsi="Garamond"/>
          <w:b/>
          <w:color w:val="000000"/>
        </w:rPr>
        <w:t xml:space="preserve"> </w:t>
      </w:r>
      <w:r w:rsidRPr="00A52BDA">
        <w:rPr>
          <w:rFonts w:ascii="Garamond" w:hAnsi="Garamond"/>
          <w:i/>
          <w:szCs w:val="26"/>
        </w:rPr>
        <w:t>Purdue University</w:t>
      </w:r>
      <w:r>
        <w:rPr>
          <w:rFonts w:ascii="Garamond" w:hAnsi="Garamond"/>
          <w:i/>
          <w:szCs w:val="26"/>
        </w:rPr>
        <w:t xml:space="preserve"> </w:t>
      </w:r>
    </w:p>
    <w:p w14:paraId="215337E3" w14:textId="4172502C" w:rsidR="00F24323" w:rsidRPr="00F24323" w:rsidRDefault="00F24323" w:rsidP="00F24323">
      <w:pPr>
        <w:widowControl w:val="0"/>
        <w:spacing w:after="240"/>
        <w:ind w:left="2160"/>
        <w:rPr>
          <w:rFonts w:ascii="Garamond" w:hAnsi="Garamond"/>
        </w:rPr>
      </w:pPr>
      <w:r w:rsidRPr="00F24323">
        <w:rPr>
          <w:rFonts w:ascii="Garamond" w:hAnsi="Garamond"/>
        </w:rPr>
        <w:t>Discuss strategies for developing and sustaining your research agenda.</w:t>
      </w:r>
    </w:p>
    <w:p w14:paraId="6B8D3BF5" w14:textId="0650E629" w:rsidR="00A11A91" w:rsidRDefault="005E70B6" w:rsidP="00006554">
      <w:pPr>
        <w:widowControl w:val="0"/>
        <w:numPr>
          <w:ilvl w:val="0"/>
          <w:numId w:val="21"/>
        </w:numPr>
        <w:rPr>
          <w:rFonts w:ascii="Garamond" w:hAnsi="Garamond"/>
          <w:b/>
          <w:szCs w:val="26"/>
        </w:rPr>
      </w:pPr>
      <w:hyperlink r:id="rId32" w:history="1">
        <w:r w:rsidR="00A11A91" w:rsidRPr="00D552E0">
          <w:rPr>
            <w:rStyle w:val="Hyperlink"/>
            <w:rFonts w:ascii="Garamond" w:hAnsi="Garamond"/>
            <w:b/>
            <w:szCs w:val="26"/>
          </w:rPr>
          <w:t>Early Childhood Education</w:t>
        </w:r>
      </w:hyperlink>
    </w:p>
    <w:p w14:paraId="2D59E483" w14:textId="326C1566" w:rsidR="00ED1C35" w:rsidRDefault="00D83A2C" w:rsidP="004E4E3F">
      <w:pPr>
        <w:widowControl w:val="0"/>
        <w:ind w:left="2160"/>
        <w:rPr>
          <w:rFonts w:ascii="Garamond" w:hAnsi="Garamond"/>
          <w:i/>
          <w:szCs w:val="26"/>
        </w:rPr>
      </w:pPr>
      <w:r>
        <w:rPr>
          <w:rFonts w:ascii="Garamond" w:hAnsi="Garamond"/>
          <w:i/>
          <w:szCs w:val="26"/>
        </w:rPr>
        <w:t>Moderator</w:t>
      </w:r>
      <w:r w:rsidR="00D552E0">
        <w:rPr>
          <w:rFonts w:ascii="Garamond" w:hAnsi="Garamond"/>
          <w:i/>
          <w:szCs w:val="26"/>
        </w:rPr>
        <w:t xml:space="preserve">s: Ximena Dominguez, Digital Promise; </w:t>
      </w:r>
      <w:r w:rsidR="00ED1C35">
        <w:rPr>
          <w:rFonts w:ascii="Garamond" w:hAnsi="Garamond"/>
          <w:i/>
          <w:szCs w:val="26"/>
        </w:rPr>
        <w:t>Christopher Harris, WestEd</w:t>
      </w:r>
    </w:p>
    <w:p w14:paraId="74533D19" w14:textId="1F9A79F2" w:rsidR="004E4E3F" w:rsidRPr="004E4E3F" w:rsidRDefault="004E4E3F" w:rsidP="00F24323">
      <w:pPr>
        <w:widowControl w:val="0"/>
        <w:spacing w:after="240"/>
        <w:ind w:left="2160"/>
        <w:rPr>
          <w:rFonts w:ascii="Garamond" w:hAnsi="Garamond"/>
        </w:rPr>
      </w:pPr>
      <w:r w:rsidRPr="004E4E3F">
        <w:rPr>
          <w:rFonts w:ascii="Garamond" w:hAnsi="Garamond"/>
        </w:rPr>
        <w:t>Early learning in mathematics and science will be featured topics for participant discussion. Additional breakout space may be available for other topics of interest.</w:t>
      </w:r>
    </w:p>
    <w:p w14:paraId="21E4B6FB" w14:textId="2D3DBDCC" w:rsidR="00DA6D6A" w:rsidRDefault="005E70B6" w:rsidP="00193C05">
      <w:pPr>
        <w:widowControl w:val="0"/>
        <w:numPr>
          <w:ilvl w:val="0"/>
          <w:numId w:val="21"/>
        </w:numPr>
        <w:rPr>
          <w:rFonts w:ascii="Garamond" w:hAnsi="Garamond"/>
          <w:b/>
          <w:szCs w:val="26"/>
        </w:rPr>
      </w:pPr>
      <w:hyperlink r:id="rId33" w:history="1">
        <w:r w:rsidR="00193C05" w:rsidRPr="00D0022F">
          <w:rPr>
            <w:rStyle w:val="Hyperlink"/>
            <w:rFonts w:ascii="Garamond" w:hAnsi="Garamond"/>
            <w:b/>
            <w:szCs w:val="26"/>
          </w:rPr>
          <w:t>Modeling Across STEM Disciplines</w:t>
        </w:r>
      </w:hyperlink>
    </w:p>
    <w:p w14:paraId="5B478CA2" w14:textId="719DC5A1" w:rsidR="008D41C4" w:rsidRDefault="00D83A2C" w:rsidP="004E4E3F">
      <w:pPr>
        <w:widowControl w:val="0"/>
        <w:ind w:left="2160"/>
        <w:rPr>
          <w:rFonts w:ascii="Garamond" w:hAnsi="Garamond"/>
          <w:i/>
          <w:szCs w:val="26"/>
        </w:rPr>
      </w:pPr>
      <w:r>
        <w:rPr>
          <w:rFonts w:ascii="Garamond" w:hAnsi="Garamond"/>
          <w:i/>
          <w:szCs w:val="26"/>
        </w:rPr>
        <w:t>Moderator</w:t>
      </w:r>
      <w:r w:rsidR="00D0022F">
        <w:rPr>
          <w:rFonts w:ascii="Garamond" w:hAnsi="Garamond"/>
          <w:i/>
          <w:szCs w:val="26"/>
        </w:rPr>
        <w:t>s</w:t>
      </w:r>
      <w:r w:rsidR="008D41C4" w:rsidRPr="003861BA">
        <w:rPr>
          <w:rFonts w:ascii="Garamond" w:hAnsi="Garamond"/>
          <w:i/>
          <w:szCs w:val="26"/>
        </w:rPr>
        <w:t>:</w:t>
      </w:r>
      <w:r w:rsidR="008D41C4">
        <w:rPr>
          <w:rFonts w:ascii="Garamond" w:hAnsi="Garamond"/>
          <w:i/>
          <w:szCs w:val="26"/>
        </w:rPr>
        <w:t xml:space="preserve"> </w:t>
      </w:r>
      <w:r w:rsidR="00D0022F" w:rsidRPr="00A12F69">
        <w:rPr>
          <w:rFonts w:ascii="Garamond" w:hAnsi="Garamond"/>
          <w:i/>
          <w:szCs w:val="26"/>
        </w:rPr>
        <w:t>Ryan S. Jones</w:t>
      </w:r>
      <w:r w:rsidR="00D0022F">
        <w:rPr>
          <w:rFonts w:ascii="Garamond" w:hAnsi="Garamond"/>
          <w:i/>
          <w:szCs w:val="26"/>
        </w:rPr>
        <w:t xml:space="preserve">, </w:t>
      </w:r>
      <w:r w:rsidR="00D0022F" w:rsidRPr="00A12F69">
        <w:rPr>
          <w:rFonts w:ascii="Garamond" w:hAnsi="Garamond"/>
          <w:i/>
          <w:szCs w:val="26"/>
        </w:rPr>
        <w:t>Middle Tennessee State University</w:t>
      </w:r>
      <w:r w:rsidR="00D0022F">
        <w:rPr>
          <w:rFonts w:ascii="Garamond" w:hAnsi="Garamond"/>
          <w:i/>
          <w:szCs w:val="26"/>
        </w:rPr>
        <w:t xml:space="preserve">; </w:t>
      </w:r>
      <w:r w:rsidR="00F46112">
        <w:rPr>
          <w:rFonts w:ascii="Garamond" w:hAnsi="Garamond"/>
          <w:i/>
          <w:szCs w:val="26"/>
        </w:rPr>
        <w:t xml:space="preserve">Carolyn Staudt, Concord Consortium; </w:t>
      </w:r>
      <w:r w:rsidR="00D0022F">
        <w:rPr>
          <w:rFonts w:ascii="Garamond" w:hAnsi="Garamond"/>
          <w:i/>
          <w:szCs w:val="26"/>
        </w:rPr>
        <w:t xml:space="preserve">Charles </w:t>
      </w:r>
      <w:r w:rsidR="00785160">
        <w:rPr>
          <w:rFonts w:ascii="Garamond" w:hAnsi="Garamond"/>
          <w:i/>
          <w:szCs w:val="26"/>
        </w:rPr>
        <w:t xml:space="preserve">Xie, </w:t>
      </w:r>
      <w:r w:rsidR="00785160" w:rsidRPr="00785160">
        <w:rPr>
          <w:rFonts w:ascii="Garamond" w:hAnsi="Garamond"/>
          <w:i/>
          <w:szCs w:val="26"/>
        </w:rPr>
        <w:t>Institute for Future Intelligence</w:t>
      </w:r>
      <w:r w:rsidR="00D270EB">
        <w:rPr>
          <w:rFonts w:ascii="Garamond" w:hAnsi="Garamond"/>
          <w:i/>
          <w:szCs w:val="26"/>
        </w:rPr>
        <w:t xml:space="preserve"> </w:t>
      </w:r>
    </w:p>
    <w:p w14:paraId="41A89D77" w14:textId="38CC78A1" w:rsidR="004E4E3F" w:rsidRPr="004E4E3F" w:rsidRDefault="004E4E3F" w:rsidP="00F24323">
      <w:pPr>
        <w:widowControl w:val="0"/>
        <w:spacing w:after="240"/>
        <w:ind w:left="2160"/>
        <w:rPr>
          <w:rFonts w:ascii="Garamond" w:hAnsi="Garamond"/>
        </w:rPr>
      </w:pPr>
      <w:r w:rsidRPr="004E4E3F">
        <w:rPr>
          <w:rFonts w:ascii="Garamond" w:hAnsi="Garamond"/>
        </w:rPr>
        <w:t>Participants will discuss the STEM practice of modeling in science, mathematics, and engineering.</w:t>
      </w:r>
    </w:p>
    <w:p w14:paraId="13D3F04B" w14:textId="4F982FB5" w:rsidR="00445BEC" w:rsidRDefault="005E70B6" w:rsidP="00445BEC">
      <w:pPr>
        <w:widowControl w:val="0"/>
        <w:numPr>
          <w:ilvl w:val="0"/>
          <w:numId w:val="21"/>
        </w:numPr>
        <w:rPr>
          <w:rFonts w:ascii="Garamond" w:hAnsi="Garamond"/>
          <w:b/>
          <w:szCs w:val="26"/>
        </w:rPr>
      </w:pPr>
      <w:hyperlink r:id="rId34" w:history="1">
        <w:r w:rsidR="00445BEC" w:rsidRPr="00B10CB7">
          <w:rPr>
            <w:rStyle w:val="Hyperlink"/>
            <w:rFonts w:ascii="Garamond" w:hAnsi="Garamond"/>
            <w:b/>
            <w:szCs w:val="26"/>
          </w:rPr>
          <w:t>Supporting Diverse Populations of STEM Learners</w:t>
        </w:r>
      </w:hyperlink>
    </w:p>
    <w:p w14:paraId="44B62A3D" w14:textId="7131A160" w:rsidR="00445BEC" w:rsidRDefault="00445BEC" w:rsidP="00445BEC">
      <w:pPr>
        <w:widowControl w:val="0"/>
        <w:ind w:left="2160"/>
        <w:rPr>
          <w:rFonts w:ascii="Garamond" w:hAnsi="Garamond"/>
          <w:i/>
          <w:szCs w:val="26"/>
        </w:rPr>
      </w:pPr>
      <w:r>
        <w:rPr>
          <w:rFonts w:ascii="Garamond" w:hAnsi="Garamond"/>
          <w:i/>
          <w:szCs w:val="26"/>
        </w:rPr>
        <w:t>Moderator</w:t>
      </w:r>
      <w:r w:rsidR="00B10CB7">
        <w:rPr>
          <w:rFonts w:ascii="Garamond" w:hAnsi="Garamond"/>
          <w:i/>
          <w:szCs w:val="26"/>
        </w:rPr>
        <w:t>s</w:t>
      </w:r>
      <w:r>
        <w:rPr>
          <w:rFonts w:ascii="Garamond" w:hAnsi="Garamond"/>
          <w:i/>
          <w:szCs w:val="26"/>
        </w:rPr>
        <w:t xml:space="preserve">: </w:t>
      </w:r>
      <w:r w:rsidR="00B10CB7">
        <w:rPr>
          <w:rFonts w:ascii="Garamond" w:hAnsi="Garamond"/>
          <w:i/>
          <w:szCs w:val="26"/>
        </w:rPr>
        <w:t xml:space="preserve">Marta Civil, University of Arizona; </w:t>
      </w:r>
      <w:r w:rsidRPr="003861BA">
        <w:rPr>
          <w:rFonts w:ascii="Garamond" w:hAnsi="Garamond"/>
          <w:i/>
          <w:szCs w:val="26"/>
        </w:rPr>
        <w:t>Leanne Ketterlin Geller, Southern Methodist University</w:t>
      </w:r>
      <w:r>
        <w:rPr>
          <w:rFonts w:ascii="Garamond" w:hAnsi="Garamond"/>
          <w:i/>
          <w:szCs w:val="26"/>
        </w:rPr>
        <w:t xml:space="preserve">; Zahra Hazari, </w:t>
      </w:r>
      <w:r w:rsidRPr="00747B66">
        <w:rPr>
          <w:rFonts w:ascii="Garamond" w:hAnsi="Garamond"/>
          <w:i/>
          <w:szCs w:val="26"/>
        </w:rPr>
        <w:t>Florida International University</w:t>
      </w:r>
    </w:p>
    <w:p w14:paraId="1B7F3A75" w14:textId="77777777" w:rsidR="00445BEC" w:rsidRPr="004E4E3F" w:rsidRDefault="00445BEC" w:rsidP="00445BEC">
      <w:pPr>
        <w:widowControl w:val="0"/>
        <w:spacing w:after="240"/>
        <w:ind w:left="2160"/>
        <w:rPr>
          <w:rFonts w:ascii="Garamond" w:hAnsi="Garamond"/>
          <w:szCs w:val="26"/>
        </w:rPr>
      </w:pPr>
      <w:r w:rsidRPr="004E4E3F">
        <w:rPr>
          <w:rFonts w:ascii="Garamond" w:hAnsi="Garamond"/>
          <w:szCs w:val="26"/>
        </w:rPr>
        <w:t>Multilingual learners, special education, and gender in STEM education are potential topics for participant discussion, with additional breakout space available for other topics of interest.</w:t>
      </w:r>
    </w:p>
    <w:p w14:paraId="6EAC58E7" w14:textId="229EF346" w:rsidR="00A11A91" w:rsidRDefault="005E70B6" w:rsidP="00193C05">
      <w:pPr>
        <w:widowControl w:val="0"/>
        <w:numPr>
          <w:ilvl w:val="0"/>
          <w:numId w:val="21"/>
        </w:numPr>
        <w:rPr>
          <w:rFonts w:ascii="Garamond" w:hAnsi="Garamond"/>
          <w:b/>
          <w:szCs w:val="26"/>
        </w:rPr>
      </w:pPr>
      <w:hyperlink r:id="rId35" w:history="1">
        <w:r w:rsidR="00A11A91" w:rsidRPr="00D37AF1">
          <w:rPr>
            <w:rStyle w:val="Hyperlink"/>
            <w:rFonts w:ascii="Garamond" w:hAnsi="Garamond"/>
            <w:b/>
            <w:szCs w:val="26"/>
          </w:rPr>
          <w:t>Teacher Education and Professional Development</w:t>
        </w:r>
      </w:hyperlink>
    </w:p>
    <w:p w14:paraId="3DF485AC" w14:textId="2D942C83" w:rsidR="00EA0C67" w:rsidRDefault="00D83A2C" w:rsidP="00EA0C67">
      <w:pPr>
        <w:ind w:left="2160"/>
        <w:rPr>
          <w:rFonts w:ascii="Garamond" w:hAnsi="Garamond"/>
          <w:i/>
          <w:szCs w:val="26"/>
        </w:rPr>
      </w:pPr>
      <w:r>
        <w:rPr>
          <w:rFonts w:ascii="Garamond" w:hAnsi="Garamond"/>
          <w:i/>
          <w:szCs w:val="26"/>
        </w:rPr>
        <w:t>Moderator</w:t>
      </w:r>
      <w:r w:rsidR="00D37AF1">
        <w:rPr>
          <w:rFonts w:ascii="Garamond" w:hAnsi="Garamond"/>
          <w:i/>
          <w:szCs w:val="26"/>
        </w:rPr>
        <w:t>s</w:t>
      </w:r>
      <w:r w:rsidR="00EA0C67" w:rsidRPr="00EA0C67">
        <w:rPr>
          <w:rFonts w:ascii="Garamond" w:hAnsi="Garamond"/>
          <w:i/>
          <w:szCs w:val="26"/>
        </w:rPr>
        <w:t>: Amelia Gotwals, Michigan State University</w:t>
      </w:r>
      <w:r w:rsidR="008F1408">
        <w:rPr>
          <w:rFonts w:ascii="Garamond" w:hAnsi="Garamond"/>
          <w:i/>
          <w:szCs w:val="26"/>
        </w:rPr>
        <w:t xml:space="preserve">; </w:t>
      </w:r>
      <w:r w:rsidR="00D37AF1">
        <w:rPr>
          <w:rFonts w:ascii="Garamond" w:hAnsi="Garamond"/>
          <w:i/>
          <w:szCs w:val="26"/>
        </w:rPr>
        <w:t xml:space="preserve">Ilana Horn, </w:t>
      </w:r>
      <w:r w:rsidR="00D37AF1" w:rsidRPr="00E10EAF">
        <w:rPr>
          <w:rFonts w:ascii="Garamond" w:hAnsi="Garamond"/>
          <w:i/>
          <w:szCs w:val="26"/>
        </w:rPr>
        <w:t>Vanderbilt University</w:t>
      </w:r>
      <w:r w:rsidR="00D37AF1">
        <w:rPr>
          <w:rFonts w:ascii="Garamond" w:hAnsi="Garamond"/>
          <w:i/>
          <w:szCs w:val="26"/>
        </w:rPr>
        <w:t>;</w:t>
      </w:r>
      <w:r w:rsidR="00D37AF1" w:rsidRPr="00E10EAF">
        <w:rPr>
          <w:rFonts w:ascii="Garamond" w:hAnsi="Garamond"/>
          <w:i/>
          <w:szCs w:val="26"/>
        </w:rPr>
        <w:t xml:space="preserve"> </w:t>
      </w:r>
      <w:r w:rsidR="008F1408" w:rsidRPr="008F1408">
        <w:rPr>
          <w:rFonts w:ascii="Garamond" w:hAnsi="Garamond"/>
          <w:i/>
          <w:szCs w:val="26"/>
        </w:rPr>
        <w:t>José Felipe Martínez</w:t>
      </w:r>
      <w:r w:rsidR="008F1408">
        <w:rPr>
          <w:rFonts w:ascii="Garamond" w:hAnsi="Garamond"/>
          <w:i/>
          <w:szCs w:val="26"/>
        </w:rPr>
        <w:t>, UCLA</w:t>
      </w:r>
      <w:r w:rsidR="00785160">
        <w:rPr>
          <w:rFonts w:ascii="Garamond" w:hAnsi="Garamond"/>
          <w:i/>
          <w:szCs w:val="26"/>
        </w:rPr>
        <w:t xml:space="preserve">; Carol O’Donnell, </w:t>
      </w:r>
      <w:r w:rsidR="00785160" w:rsidRPr="00785160">
        <w:rPr>
          <w:rFonts w:ascii="Garamond" w:hAnsi="Garamond"/>
          <w:i/>
          <w:szCs w:val="26"/>
        </w:rPr>
        <w:t>Smithsonian Institution</w:t>
      </w:r>
    </w:p>
    <w:p w14:paraId="6E3192D5" w14:textId="39CE676E" w:rsidR="00EA0C67" w:rsidRPr="00F24323" w:rsidRDefault="004E4E3F" w:rsidP="00F24323">
      <w:pPr>
        <w:widowControl w:val="0"/>
        <w:spacing w:after="240"/>
        <w:ind w:left="2160"/>
        <w:rPr>
          <w:rFonts w:ascii="Garamond" w:hAnsi="Garamond"/>
          <w:szCs w:val="26"/>
        </w:rPr>
      </w:pPr>
      <w:r w:rsidRPr="00F24323">
        <w:rPr>
          <w:rFonts w:ascii="Garamond" w:hAnsi="Garamond"/>
          <w:szCs w:val="26"/>
        </w:rPr>
        <w:t>Equity and diversity in STEM teaching, teacher content knowledge, measurement in teacher PD, and online PD environments are potential topics for participant discussion, with additional breakout space available for other topics of interest.</w:t>
      </w:r>
    </w:p>
    <w:p w14:paraId="4AA58F99" w14:textId="77777777" w:rsidR="00FC33F9" w:rsidRDefault="00FC33F9" w:rsidP="008A7B59">
      <w:pPr>
        <w:widowControl w:val="0"/>
        <w:ind w:left="1800" w:hanging="1800"/>
        <w:rPr>
          <w:rFonts w:ascii="Garamond" w:hAnsi="Garamond"/>
          <w:b/>
          <w:szCs w:val="26"/>
        </w:rPr>
      </w:pPr>
    </w:p>
    <w:p w14:paraId="4C82B22E" w14:textId="77777777" w:rsidR="00A25EA0" w:rsidRPr="009344AC" w:rsidRDefault="00121C8F" w:rsidP="009D0F3B">
      <w:pPr>
        <w:widowControl w:val="0"/>
        <w:shd w:val="clear" w:color="auto" w:fill="595959" w:themeFill="text1" w:themeFillTint="A6"/>
        <w:tabs>
          <w:tab w:val="left" w:pos="1800"/>
        </w:tabs>
        <w:spacing w:after="240"/>
        <w:outlineLvl w:val="0"/>
        <w:rPr>
          <w:rFonts w:ascii="Garamond" w:hAnsi="Garamond"/>
          <w:i/>
          <w:szCs w:val="26"/>
        </w:rPr>
      </w:pPr>
      <w:r>
        <w:rPr>
          <w:rFonts w:ascii="Calibri" w:hAnsi="Calibri"/>
          <w:b/>
          <w:caps/>
          <w:sz w:val="28"/>
          <w:szCs w:val="30"/>
        </w:rPr>
        <w:tab/>
      </w:r>
      <w:r w:rsidR="008A3F6C">
        <w:rPr>
          <w:rFonts w:ascii="Calibri" w:hAnsi="Calibri"/>
          <w:b/>
          <w:caps/>
          <w:color w:val="FFFFFF"/>
          <w:sz w:val="28"/>
          <w:szCs w:val="30"/>
        </w:rPr>
        <w:t xml:space="preserve">JUNE </w:t>
      </w:r>
      <w:r w:rsidR="00840CA9">
        <w:rPr>
          <w:rFonts w:ascii="Calibri" w:hAnsi="Calibri"/>
          <w:b/>
          <w:caps/>
          <w:color w:val="FFFFFF"/>
          <w:sz w:val="28"/>
          <w:szCs w:val="30"/>
        </w:rPr>
        <w:t>16</w:t>
      </w:r>
      <w:r w:rsidR="0082168D" w:rsidRPr="006002CF">
        <w:rPr>
          <w:rFonts w:ascii="Calibri" w:hAnsi="Calibri"/>
          <w:b/>
          <w:color w:val="FFFFFF"/>
          <w:sz w:val="28"/>
          <w:szCs w:val="30"/>
        </w:rPr>
        <w:t xml:space="preserve">, </w:t>
      </w:r>
      <w:r w:rsidR="00A821A6" w:rsidRPr="006002CF">
        <w:rPr>
          <w:rFonts w:ascii="Calibri" w:hAnsi="Calibri"/>
          <w:b/>
          <w:color w:val="FFFFFF"/>
          <w:sz w:val="28"/>
          <w:szCs w:val="30"/>
        </w:rPr>
        <w:t>20</w:t>
      </w:r>
      <w:r w:rsidR="00966A57">
        <w:rPr>
          <w:rFonts w:ascii="Calibri" w:hAnsi="Calibri"/>
          <w:b/>
          <w:color w:val="FFFFFF"/>
          <w:sz w:val="28"/>
          <w:szCs w:val="30"/>
        </w:rPr>
        <w:t>21</w:t>
      </w:r>
      <w:r w:rsidRPr="006002CF">
        <w:rPr>
          <w:rFonts w:ascii="Calibri" w:hAnsi="Calibri"/>
          <w:b/>
          <w:color w:val="FFFFFF"/>
          <w:sz w:val="28"/>
          <w:szCs w:val="30"/>
        </w:rPr>
        <w:tab/>
      </w:r>
    </w:p>
    <w:p w14:paraId="75994C4C" w14:textId="77777777" w:rsidR="00081AA5" w:rsidRDefault="00FC33F9" w:rsidP="00081AA5">
      <w:pPr>
        <w:widowControl w:val="0"/>
        <w:ind w:left="1800" w:hanging="1800"/>
        <w:rPr>
          <w:rFonts w:ascii="Garamond" w:hAnsi="Garamond"/>
          <w:b/>
          <w:szCs w:val="26"/>
        </w:rPr>
      </w:pPr>
      <w:r w:rsidRPr="00B234AB">
        <w:rPr>
          <w:rFonts w:ascii="Garamond" w:hAnsi="Garamond"/>
          <w:b/>
          <w:sz w:val="23"/>
          <w:szCs w:val="23"/>
        </w:rPr>
        <w:t>1</w:t>
      </w:r>
      <w:r w:rsidR="00840CA9">
        <w:rPr>
          <w:rFonts w:ascii="Garamond" w:hAnsi="Garamond"/>
          <w:b/>
          <w:sz w:val="23"/>
          <w:szCs w:val="23"/>
        </w:rPr>
        <w:t>2</w:t>
      </w:r>
      <w:r w:rsidRPr="00B234AB">
        <w:rPr>
          <w:rFonts w:ascii="Garamond" w:hAnsi="Garamond"/>
          <w:b/>
          <w:sz w:val="23"/>
          <w:szCs w:val="23"/>
        </w:rPr>
        <w:t>:</w:t>
      </w:r>
      <w:r w:rsidR="00840CA9">
        <w:rPr>
          <w:rFonts w:ascii="Garamond" w:hAnsi="Garamond"/>
          <w:b/>
          <w:sz w:val="23"/>
          <w:szCs w:val="23"/>
        </w:rPr>
        <w:t>30</w:t>
      </w:r>
      <w:r w:rsidR="00DE5F24" w:rsidRPr="00B234AB">
        <w:rPr>
          <w:rFonts w:ascii="Garamond" w:hAnsi="Garamond"/>
          <w:b/>
          <w:sz w:val="23"/>
          <w:szCs w:val="23"/>
        </w:rPr>
        <w:t>–1</w:t>
      </w:r>
      <w:r w:rsidR="00840CA9">
        <w:rPr>
          <w:rFonts w:ascii="Garamond" w:hAnsi="Garamond"/>
          <w:b/>
          <w:sz w:val="23"/>
          <w:szCs w:val="23"/>
        </w:rPr>
        <w:t>:30</w:t>
      </w:r>
      <w:r w:rsidRPr="00B234AB">
        <w:rPr>
          <w:rFonts w:ascii="Garamond" w:hAnsi="Garamond"/>
          <w:b/>
          <w:smallCaps/>
          <w:sz w:val="23"/>
          <w:szCs w:val="23"/>
        </w:rPr>
        <w:t xml:space="preserve"> pm</w:t>
      </w:r>
      <w:r w:rsidR="003B474A" w:rsidRPr="009344AC">
        <w:rPr>
          <w:rFonts w:ascii="Garamond" w:hAnsi="Garamond"/>
          <w:b/>
          <w:szCs w:val="26"/>
        </w:rPr>
        <w:tab/>
      </w:r>
      <w:r w:rsidR="00DE5F24" w:rsidRPr="009344AC">
        <w:rPr>
          <w:rFonts w:ascii="Garamond" w:hAnsi="Garamond"/>
          <w:b/>
          <w:szCs w:val="26"/>
        </w:rPr>
        <w:t>Concurrent Sessions</w:t>
      </w:r>
    </w:p>
    <w:p w14:paraId="4CFA6122" w14:textId="562F14D1" w:rsidR="00DE5F24" w:rsidRPr="009344AC" w:rsidRDefault="00081AA5" w:rsidP="004E4E3F">
      <w:pPr>
        <w:widowControl w:val="0"/>
        <w:spacing w:after="240"/>
        <w:ind w:left="1800"/>
        <w:rPr>
          <w:rFonts w:ascii="Garamond" w:hAnsi="Garamond" w:cs="Arial"/>
          <w:b/>
          <w:bCs/>
          <w:szCs w:val="26"/>
        </w:rPr>
      </w:pPr>
      <w:r w:rsidRPr="00081AA5">
        <w:rPr>
          <w:rFonts w:ascii="Garamond" w:hAnsi="Garamond"/>
        </w:rPr>
        <w:t>Opportunity for synchronous engagement with topics and interaction with presenters and other participants</w:t>
      </w:r>
    </w:p>
    <w:p w14:paraId="0296F48D" w14:textId="77777777" w:rsidR="00F62873" w:rsidRDefault="005E70B6" w:rsidP="00F62873">
      <w:pPr>
        <w:numPr>
          <w:ilvl w:val="0"/>
          <w:numId w:val="13"/>
        </w:numPr>
        <w:ind w:left="2160"/>
        <w:rPr>
          <w:rFonts w:ascii="Garamond" w:hAnsi="Garamond"/>
          <w:b/>
          <w:szCs w:val="26"/>
        </w:rPr>
      </w:pPr>
      <w:hyperlink r:id="rId36" w:history="1">
        <w:r w:rsidR="00F62873" w:rsidRPr="00F62873">
          <w:rPr>
            <w:rStyle w:val="Hyperlink"/>
            <w:rFonts w:ascii="Garamond" w:hAnsi="Garamond"/>
            <w:b/>
            <w:szCs w:val="26"/>
          </w:rPr>
          <w:t>Embracing Student Differences in STEM Education</w:t>
        </w:r>
      </w:hyperlink>
    </w:p>
    <w:p w14:paraId="74307A32" w14:textId="77777777" w:rsidR="00F62873" w:rsidRPr="001E19D6" w:rsidRDefault="00F62873" w:rsidP="00F62873">
      <w:pPr>
        <w:ind w:left="2160"/>
        <w:rPr>
          <w:rFonts w:ascii="Garamond" w:hAnsi="Garamond"/>
          <w:i/>
          <w:szCs w:val="26"/>
        </w:rPr>
      </w:pPr>
      <w:r w:rsidRPr="001E19D6">
        <w:rPr>
          <w:rFonts w:ascii="Garamond" w:hAnsi="Garamond"/>
          <w:i/>
          <w:szCs w:val="26"/>
        </w:rPr>
        <w:t>Moderator: Jose Blackorby, CAST and Harvard University</w:t>
      </w:r>
    </w:p>
    <w:p w14:paraId="02CCBA1E" w14:textId="77777777" w:rsidR="00F62873" w:rsidRDefault="00F62873" w:rsidP="00F62873">
      <w:pPr>
        <w:ind w:left="2160"/>
        <w:rPr>
          <w:rFonts w:ascii="Garamond" w:hAnsi="Garamond"/>
          <w:i/>
          <w:szCs w:val="26"/>
        </w:rPr>
      </w:pPr>
      <w:r w:rsidRPr="001E19D6">
        <w:rPr>
          <w:rFonts w:ascii="Garamond" w:hAnsi="Garamond"/>
          <w:i/>
          <w:szCs w:val="26"/>
        </w:rPr>
        <w:t xml:space="preserve">Panelists: Maya Israel, University of Florida; Matthew Marino, University of Central Florida; </w:t>
      </w:r>
      <w:r>
        <w:rPr>
          <w:rFonts w:ascii="Garamond" w:hAnsi="Garamond"/>
          <w:i/>
          <w:szCs w:val="26"/>
        </w:rPr>
        <w:t>Emily Moore, University of Colorado Boulder</w:t>
      </w:r>
    </w:p>
    <w:p w14:paraId="030CD550" w14:textId="77777777" w:rsidR="00F62873" w:rsidRDefault="00F62873" w:rsidP="00F24323">
      <w:pPr>
        <w:spacing w:after="240"/>
        <w:ind w:left="2160"/>
        <w:rPr>
          <w:rFonts w:ascii="Garamond" w:hAnsi="Garamond"/>
          <w:szCs w:val="26"/>
        </w:rPr>
      </w:pPr>
      <w:r>
        <w:rPr>
          <w:rFonts w:ascii="Garamond" w:hAnsi="Garamond"/>
          <w:szCs w:val="26"/>
        </w:rPr>
        <w:t>L</w:t>
      </w:r>
      <w:r w:rsidRPr="00E409BC">
        <w:rPr>
          <w:rFonts w:ascii="Garamond" w:hAnsi="Garamond"/>
          <w:szCs w:val="26"/>
        </w:rPr>
        <w:t>earn how a focus on learner variability can enhance design, relevance, implementation, and impacts of research in STEM. Researchers from general and special education will discuss problem identification, research questions, design, analysis, and adoption.</w:t>
      </w:r>
    </w:p>
    <w:p w14:paraId="598F9A46" w14:textId="669B4003" w:rsidR="00EE1EF1" w:rsidRDefault="005E70B6" w:rsidP="00F24323">
      <w:pPr>
        <w:numPr>
          <w:ilvl w:val="0"/>
          <w:numId w:val="13"/>
        </w:numPr>
        <w:tabs>
          <w:tab w:val="left" w:pos="2160"/>
        </w:tabs>
        <w:spacing w:after="240"/>
        <w:ind w:left="2160"/>
        <w:rPr>
          <w:rFonts w:ascii="Garamond" w:hAnsi="Garamond"/>
          <w:color w:val="000000"/>
        </w:rPr>
      </w:pPr>
      <w:hyperlink r:id="rId37" w:history="1">
        <w:r w:rsidR="00EE1EF1" w:rsidRPr="00D970AC">
          <w:rPr>
            <w:rStyle w:val="Hyperlink"/>
            <w:rFonts w:ascii="Garamond" w:hAnsi="Garamond"/>
            <w:b/>
            <w:szCs w:val="26"/>
          </w:rPr>
          <w:t>Lessons Learned in Online Professional Development for Teachers</w:t>
        </w:r>
      </w:hyperlink>
      <w:r w:rsidR="00EE1EF1">
        <w:rPr>
          <w:rFonts w:ascii="Garamond" w:hAnsi="Garamond"/>
          <w:b/>
          <w:szCs w:val="26"/>
        </w:rPr>
        <w:t xml:space="preserve"> </w:t>
      </w:r>
      <w:r w:rsidR="00EE1EF1" w:rsidRPr="009344AC">
        <w:rPr>
          <w:rFonts w:ascii="Garamond" w:hAnsi="Garamond"/>
          <w:b/>
          <w:szCs w:val="26"/>
        </w:rPr>
        <w:br/>
      </w:r>
      <w:r w:rsidR="00062519" w:rsidRPr="00CE6271">
        <w:rPr>
          <w:rFonts w:ascii="Garamond" w:hAnsi="Garamond"/>
          <w:i/>
        </w:rPr>
        <w:t>Meltem Alemdar</w:t>
      </w:r>
      <w:r w:rsidR="00062519">
        <w:rPr>
          <w:rFonts w:ascii="Garamond" w:hAnsi="Garamond"/>
          <w:i/>
        </w:rPr>
        <w:t xml:space="preserve">, </w:t>
      </w:r>
      <w:r w:rsidR="00062519" w:rsidRPr="00CE6271">
        <w:rPr>
          <w:rFonts w:ascii="Garamond" w:hAnsi="Garamond"/>
          <w:i/>
        </w:rPr>
        <w:t>Michael Helms</w:t>
      </w:r>
      <w:r w:rsidR="00062519">
        <w:rPr>
          <w:rFonts w:ascii="Garamond" w:hAnsi="Garamond"/>
          <w:i/>
        </w:rPr>
        <w:t xml:space="preserve">, and </w:t>
      </w:r>
      <w:r w:rsidR="00EE1EF1">
        <w:rPr>
          <w:rFonts w:ascii="Garamond" w:hAnsi="Garamond"/>
          <w:i/>
        </w:rPr>
        <w:t xml:space="preserve">Roxanne Moore, </w:t>
      </w:r>
      <w:r w:rsidR="00CE6271">
        <w:rPr>
          <w:rFonts w:ascii="Garamond" w:hAnsi="Garamond"/>
          <w:i/>
        </w:rPr>
        <w:t xml:space="preserve">Georgia Institute of Technology; </w:t>
      </w:r>
      <w:r w:rsidR="00062519" w:rsidRPr="003C7044">
        <w:rPr>
          <w:rFonts w:ascii="Garamond" w:hAnsi="Garamond"/>
          <w:i/>
        </w:rPr>
        <w:t>Anne Britt, Northern Illinois University</w:t>
      </w:r>
      <w:r w:rsidR="00062519">
        <w:rPr>
          <w:rFonts w:ascii="Garamond" w:hAnsi="Garamond"/>
          <w:i/>
        </w:rPr>
        <w:t xml:space="preserve">; </w:t>
      </w:r>
      <w:r w:rsidR="00CE6271" w:rsidRPr="00CE6271">
        <w:rPr>
          <w:rFonts w:ascii="Garamond" w:hAnsi="Garamond"/>
          <w:i/>
        </w:rPr>
        <w:t>Kathleen Easley</w:t>
      </w:r>
      <w:r w:rsidR="003C7044">
        <w:rPr>
          <w:rFonts w:ascii="Garamond" w:hAnsi="Garamond"/>
          <w:i/>
        </w:rPr>
        <w:t xml:space="preserve"> and </w:t>
      </w:r>
      <w:r w:rsidR="003C7044" w:rsidRPr="003C7044">
        <w:rPr>
          <w:rFonts w:ascii="Garamond" w:hAnsi="Garamond"/>
          <w:i/>
        </w:rPr>
        <w:t>Steven McGee</w:t>
      </w:r>
      <w:r w:rsidR="00CE6271">
        <w:rPr>
          <w:rFonts w:ascii="Garamond" w:hAnsi="Garamond"/>
          <w:i/>
        </w:rPr>
        <w:t xml:space="preserve">, </w:t>
      </w:r>
      <w:r w:rsidR="00CE6271" w:rsidRPr="00CE6271">
        <w:rPr>
          <w:rFonts w:ascii="Garamond" w:hAnsi="Garamond"/>
          <w:i/>
        </w:rPr>
        <w:t>The Learning Partnership</w:t>
      </w:r>
      <w:r w:rsidR="00EE1EF1" w:rsidRPr="00320585">
        <w:rPr>
          <w:rFonts w:ascii="Garamond" w:hAnsi="Garamond"/>
          <w:szCs w:val="26"/>
          <w:highlight w:val="yellow"/>
        </w:rPr>
        <w:br/>
      </w:r>
      <w:r w:rsidR="00EE1EF1" w:rsidRPr="00EE462B">
        <w:rPr>
          <w:rFonts w:ascii="Garamond" w:hAnsi="Garamond"/>
          <w:color w:val="000000"/>
        </w:rPr>
        <w:t>How do teachers</w:t>
      </w:r>
      <w:r w:rsidR="00EE1EF1">
        <w:rPr>
          <w:rFonts w:ascii="Garamond" w:hAnsi="Garamond"/>
          <w:color w:val="000000"/>
        </w:rPr>
        <w:t xml:space="preserve"> </w:t>
      </w:r>
      <w:r w:rsidR="00EE1EF1" w:rsidRPr="00EE462B">
        <w:rPr>
          <w:rFonts w:ascii="Garamond" w:hAnsi="Garamond"/>
          <w:color w:val="000000"/>
        </w:rPr>
        <w:t xml:space="preserve">learn in a virtual setting? </w:t>
      </w:r>
      <w:r w:rsidR="00EE1EF1">
        <w:rPr>
          <w:rFonts w:ascii="Garamond" w:hAnsi="Garamond"/>
          <w:color w:val="000000"/>
        </w:rPr>
        <w:t>Panelists</w:t>
      </w:r>
      <w:r w:rsidR="00EE1EF1" w:rsidRPr="00EE462B">
        <w:rPr>
          <w:rFonts w:ascii="Garamond" w:hAnsi="Garamond"/>
          <w:color w:val="000000"/>
        </w:rPr>
        <w:t xml:space="preserve"> present lessons learned from two case examples of online professional development with a moderated</w:t>
      </w:r>
      <w:r w:rsidR="00EE1EF1">
        <w:rPr>
          <w:rFonts w:ascii="Garamond" w:hAnsi="Garamond"/>
          <w:color w:val="000000"/>
        </w:rPr>
        <w:t xml:space="preserve"> </w:t>
      </w:r>
      <w:r w:rsidR="00EE1EF1" w:rsidRPr="00EE462B">
        <w:rPr>
          <w:rFonts w:ascii="Garamond" w:hAnsi="Garamond"/>
          <w:color w:val="000000"/>
        </w:rPr>
        <w:t>Q&amp;A.</w:t>
      </w:r>
    </w:p>
    <w:p w14:paraId="6D7A05ED" w14:textId="069ABEF5" w:rsidR="005829A2" w:rsidRPr="005829A2" w:rsidRDefault="005E70B6" w:rsidP="005829A2">
      <w:pPr>
        <w:numPr>
          <w:ilvl w:val="0"/>
          <w:numId w:val="13"/>
        </w:numPr>
        <w:ind w:left="2160"/>
        <w:rPr>
          <w:rFonts w:ascii="Garamond" w:hAnsi="Garamond"/>
          <w:szCs w:val="26"/>
        </w:rPr>
      </w:pPr>
      <w:hyperlink r:id="rId38" w:history="1">
        <w:r w:rsidR="00EE462B" w:rsidRPr="00D970AC">
          <w:rPr>
            <w:rStyle w:val="Hyperlink"/>
            <w:rFonts w:ascii="Garamond" w:hAnsi="Garamond"/>
            <w:b/>
            <w:szCs w:val="26"/>
          </w:rPr>
          <w:t>Pandemic Year Insights: Adapting Upper Elementary, Middle School Projects</w:t>
        </w:r>
      </w:hyperlink>
      <w:r w:rsidR="00DA1080">
        <w:rPr>
          <w:rFonts w:ascii="Garamond" w:hAnsi="Garamond"/>
          <w:b/>
          <w:szCs w:val="26"/>
        </w:rPr>
        <w:t xml:space="preserve"> </w:t>
      </w:r>
      <w:r w:rsidR="00B71095" w:rsidRPr="009344AC">
        <w:rPr>
          <w:rFonts w:ascii="Garamond" w:hAnsi="Garamond"/>
          <w:b/>
          <w:szCs w:val="26"/>
        </w:rPr>
        <w:br/>
      </w:r>
      <w:r w:rsidR="005829A2">
        <w:rPr>
          <w:rFonts w:ascii="Garamond" w:hAnsi="Garamond"/>
          <w:i/>
          <w:szCs w:val="26"/>
        </w:rPr>
        <w:t xml:space="preserve">Moderator: Rebecca Mazur, </w:t>
      </w:r>
      <w:r w:rsidR="005829A2" w:rsidRPr="005829A2">
        <w:rPr>
          <w:rFonts w:ascii="Garamond" w:hAnsi="Garamond"/>
          <w:i/>
          <w:szCs w:val="26"/>
        </w:rPr>
        <w:t>Collaborative for Educational Services</w:t>
      </w:r>
    </w:p>
    <w:p w14:paraId="4298C968" w14:textId="510FFD6C" w:rsidR="00B71095" w:rsidRDefault="005829A2" w:rsidP="005829A2">
      <w:pPr>
        <w:spacing w:after="240"/>
        <w:ind w:left="2160"/>
        <w:rPr>
          <w:rFonts w:ascii="Garamond" w:hAnsi="Garamond"/>
          <w:szCs w:val="26"/>
        </w:rPr>
      </w:pPr>
      <w:r>
        <w:rPr>
          <w:rFonts w:ascii="Garamond" w:hAnsi="Garamond"/>
          <w:i/>
          <w:szCs w:val="26"/>
        </w:rPr>
        <w:t xml:space="preserve">Presenters: </w:t>
      </w:r>
      <w:r w:rsidR="0063155A" w:rsidRPr="000274BA">
        <w:rPr>
          <w:rFonts w:ascii="Garamond" w:hAnsi="Garamond"/>
          <w:i/>
          <w:szCs w:val="26"/>
        </w:rPr>
        <w:t>Kirsten Butcher</w:t>
      </w:r>
      <w:r w:rsidR="0063155A">
        <w:rPr>
          <w:rFonts w:ascii="Garamond" w:hAnsi="Garamond"/>
          <w:i/>
          <w:szCs w:val="26"/>
        </w:rPr>
        <w:t xml:space="preserve"> and </w:t>
      </w:r>
      <w:r w:rsidR="0063155A" w:rsidRPr="000274BA">
        <w:rPr>
          <w:rFonts w:ascii="Garamond" w:hAnsi="Garamond"/>
          <w:i/>
          <w:szCs w:val="26"/>
        </w:rPr>
        <w:t>Madlyn Larson</w:t>
      </w:r>
      <w:r w:rsidR="0063155A">
        <w:rPr>
          <w:rFonts w:ascii="Garamond" w:hAnsi="Garamond"/>
          <w:i/>
          <w:szCs w:val="26"/>
        </w:rPr>
        <w:t xml:space="preserve">, </w:t>
      </w:r>
      <w:r w:rsidR="0063155A" w:rsidRPr="000274BA">
        <w:rPr>
          <w:rFonts w:ascii="Garamond" w:hAnsi="Garamond"/>
          <w:i/>
          <w:szCs w:val="26"/>
        </w:rPr>
        <w:t>University of Utah</w:t>
      </w:r>
      <w:r w:rsidR="0063155A">
        <w:rPr>
          <w:rFonts w:ascii="Garamond" w:hAnsi="Garamond"/>
          <w:i/>
          <w:szCs w:val="26"/>
        </w:rPr>
        <w:t xml:space="preserve">; </w:t>
      </w:r>
      <w:r w:rsidR="000274BA" w:rsidRPr="000274BA">
        <w:rPr>
          <w:rFonts w:ascii="Garamond" w:hAnsi="Garamond"/>
          <w:i/>
          <w:szCs w:val="26"/>
        </w:rPr>
        <w:t>Isabel Huff</w:t>
      </w:r>
      <w:r w:rsidR="000274BA">
        <w:rPr>
          <w:rFonts w:ascii="Garamond" w:hAnsi="Garamond"/>
          <w:i/>
          <w:szCs w:val="26"/>
        </w:rPr>
        <w:t xml:space="preserve">, </w:t>
      </w:r>
      <w:r w:rsidR="000274BA" w:rsidRPr="000274BA">
        <w:rPr>
          <w:rFonts w:ascii="Garamond" w:hAnsi="Garamond"/>
          <w:i/>
          <w:szCs w:val="26"/>
        </w:rPr>
        <w:t>Springfield Technical Community College</w:t>
      </w:r>
      <w:r w:rsidR="000274BA">
        <w:rPr>
          <w:rFonts w:ascii="Garamond" w:hAnsi="Garamond"/>
          <w:i/>
          <w:szCs w:val="26"/>
        </w:rPr>
        <w:t xml:space="preserve">; </w:t>
      </w:r>
      <w:r w:rsidR="000274BA" w:rsidRPr="000274BA">
        <w:rPr>
          <w:rFonts w:ascii="Garamond" w:hAnsi="Garamond"/>
          <w:i/>
          <w:szCs w:val="26"/>
        </w:rPr>
        <w:t>Susan Kowalski</w:t>
      </w:r>
      <w:r w:rsidR="000274BA">
        <w:rPr>
          <w:rFonts w:ascii="Garamond" w:hAnsi="Garamond"/>
          <w:i/>
          <w:szCs w:val="26"/>
        </w:rPr>
        <w:t xml:space="preserve">, </w:t>
      </w:r>
      <w:r w:rsidR="000274BA" w:rsidRPr="000274BA">
        <w:rPr>
          <w:rFonts w:ascii="Garamond" w:hAnsi="Garamond"/>
          <w:i/>
          <w:szCs w:val="26"/>
        </w:rPr>
        <w:t>BSCS Science Learning</w:t>
      </w:r>
      <w:r w:rsidR="000274BA">
        <w:rPr>
          <w:rFonts w:ascii="Garamond" w:hAnsi="Garamond"/>
          <w:i/>
          <w:szCs w:val="26"/>
        </w:rPr>
        <w:t>; Elizabeth Phillips and Alden J. Edson, Michigan State University</w:t>
      </w:r>
      <w:r w:rsidR="0063155A">
        <w:rPr>
          <w:rFonts w:ascii="Garamond" w:hAnsi="Garamond"/>
          <w:i/>
          <w:szCs w:val="26"/>
        </w:rPr>
        <w:t>; Jeremiah Pina, Smith College</w:t>
      </w:r>
      <w:r w:rsidR="00B71095" w:rsidRPr="00982F1C">
        <w:rPr>
          <w:rFonts w:ascii="Garamond" w:hAnsi="Garamond"/>
          <w:szCs w:val="26"/>
          <w:highlight w:val="yellow"/>
        </w:rPr>
        <w:br/>
      </w:r>
      <w:r w:rsidR="00EE462B" w:rsidRPr="00EE462B">
        <w:rPr>
          <w:rFonts w:ascii="Garamond" w:hAnsi="Garamond"/>
          <w:szCs w:val="26"/>
        </w:rPr>
        <w:t>This session focuses on lessons learned from adapting and testing upper elementary and middle school curriculum development, outreach, professional development, and assessment during the COVID pandemic.</w:t>
      </w:r>
    </w:p>
    <w:p w14:paraId="082649D3" w14:textId="7AD98266" w:rsidR="00B258C1" w:rsidRPr="00300B40" w:rsidRDefault="005E70B6" w:rsidP="00B258C1">
      <w:pPr>
        <w:widowControl w:val="0"/>
        <w:numPr>
          <w:ilvl w:val="0"/>
          <w:numId w:val="21"/>
        </w:numPr>
        <w:tabs>
          <w:tab w:val="left" w:pos="2160"/>
        </w:tabs>
        <w:rPr>
          <w:rFonts w:ascii="Garamond" w:hAnsi="Garamond"/>
        </w:rPr>
      </w:pPr>
      <w:hyperlink r:id="rId39" w:history="1">
        <w:r w:rsidR="00B258C1" w:rsidRPr="00EA156E">
          <w:rPr>
            <w:rStyle w:val="Hyperlink"/>
            <w:rFonts w:ascii="Garamond" w:hAnsi="Garamond"/>
            <w:b/>
            <w:szCs w:val="26"/>
          </w:rPr>
          <w:t>Structured Poster Session on CS and Computational Thinking</w:t>
        </w:r>
      </w:hyperlink>
    </w:p>
    <w:p w14:paraId="004EF90B" w14:textId="77777777" w:rsidR="00F24323" w:rsidRPr="00F24323" w:rsidRDefault="00F24323" w:rsidP="00F24323">
      <w:pPr>
        <w:ind w:left="2160"/>
        <w:rPr>
          <w:rFonts w:ascii="Garamond" w:hAnsi="Garamond"/>
          <w:i/>
          <w:szCs w:val="26"/>
        </w:rPr>
      </w:pPr>
      <w:r w:rsidRPr="00F24323">
        <w:rPr>
          <w:rFonts w:ascii="Garamond" w:hAnsi="Garamond"/>
          <w:i/>
          <w:szCs w:val="26"/>
        </w:rPr>
        <w:t>Moderator: Eric Wiebe, North Carolina State University</w:t>
      </w:r>
    </w:p>
    <w:p w14:paraId="70B4CFAB" w14:textId="77777777" w:rsidR="00F24323" w:rsidRPr="00F24323" w:rsidRDefault="00F24323" w:rsidP="00F24323">
      <w:pPr>
        <w:ind w:left="2160"/>
        <w:rPr>
          <w:rFonts w:ascii="Garamond" w:hAnsi="Garamond"/>
          <w:i/>
          <w:szCs w:val="26"/>
        </w:rPr>
      </w:pPr>
      <w:r w:rsidRPr="00F24323">
        <w:rPr>
          <w:rFonts w:ascii="Garamond" w:hAnsi="Garamond"/>
          <w:i/>
          <w:szCs w:val="26"/>
        </w:rPr>
        <w:t>Presenters: Satabdi Basu, SRI International; Karen Brennan, Harvard University; Richard Brown, National Math and Science Initiative; Ido Davidesco, University of Connecticut; Mark Hannum, American Association of Physics Teachers; Mark Wilson, University of California, Berkeley; Charles Xie, Institute for Future Intelligence</w:t>
      </w:r>
    </w:p>
    <w:p w14:paraId="17759423" w14:textId="0978C4D9" w:rsidR="00B258C1" w:rsidRDefault="00B258C1" w:rsidP="00F24323">
      <w:pPr>
        <w:widowControl w:val="0"/>
        <w:tabs>
          <w:tab w:val="left" w:pos="2160"/>
        </w:tabs>
        <w:spacing w:after="240"/>
        <w:ind w:left="2160"/>
        <w:rPr>
          <w:rFonts w:ascii="Garamond" w:hAnsi="Garamond"/>
        </w:rPr>
      </w:pPr>
      <w:r>
        <w:rPr>
          <w:rFonts w:ascii="Garamond" w:hAnsi="Garamond"/>
        </w:rPr>
        <w:t xml:space="preserve">Projects with a CS and computational thinking focus present </w:t>
      </w:r>
      <w:r w:rsidRPr="00300B40">
        <w:rPr>
          <w:rFonts w:ascii="Garamond" w:hAnsi="Garamond"/>
        </w:rPr>
        <w:t>their work in breakout groups, followed by whole group discussion about cross-cutting topics.</w:t>
      </w:r>
    </w:p>
    <w:p w14:paraId="7A736A47" w14:textId="742D8B25" w:rsidR="00982F1C" w:rsidRDefault="00EE462B" w:rsidP="00E24957">
      <w:pPr>
        <w:widowControl w:val="0"/>
        <w:spacing w:after="240"/>
        <w:ind w:left="1800" w:hanging="1800"/>
        <w:rPr>
          <w:rFonts w:ascii="Garamond" w:hAnsi="Garamond"/>
          <w:sz w:val="22"/>
          <w:szCs w:val="22"/>
        </w:rPr>
      </w:pPr>
      <w:r>
        <w:rPr>
          <w:rFonts w:ascii="Garamond" w:hAnsi="Garamond"/>
          <w:b/>
          <w:szCs w:val="26"/>
        </w:rPr>
        <w:t>1</w:t>
      </w:r>
      <w:r w:rsidR="00982F1C">
        <w:rPr>
          <w:rFonts w:ascii="Garamond" w:hAnsi="Garamond"/>
          <w:b/>
          <w:szCs w:val="26"/>
        </w:rPr>
        <w:t>:</w:t>
      </w:r>
      <w:r>
        <w:rPr>
          <w:rFonts w:ascii="Garamond" w:hAnsi="Garamond"/>
          <w:b/>
          <w:szCs w:val="26"/>
        </w:rPr>
        <w:t>30</w:t>
      </w:r>
      <w:r w:rsidR="00982F1C" w:rsidRPr="009344AC">
        <w:rPr>
          <w:rFonts w:ascii="Garamond" w:hAnsi="Garamond"/>
          <w:b/>
          <w:szCs w:val="26"/>
        </w:rPr>
        <w:t>–</w:t>
      </w:r>
      <w:r>
        <w:rPr>
          <w:rFonts w:ascii="Garamond" w:hAnsi="Garamond"/>
          <w:b/>
          <w:szCs w:val="26"/>
        </w:rPr>
        <w:t>2:0</w:t>
      </w:r>
      <w:r w:rsidR="00982F1C">
        <w:rPr>
          <w:rFonts w:ascii="Garamond" w:hAnsi="Garamond"/>
          <w:b/>
          <w:szCs w:val="26"/>
        </w:rPr>
        <w:t>0</w:t>
      </w:r>
      <w:r w:rsidR="00982F1C" w:rsidRPr="009344AC">
        <w:rPr>
          <w:rFonts w:ascii="Garamond" w:hAnsi="Garamond"/>
          <w:b/>
          <w:szCs w:val="26"/>
        </w:rPr>
        <w:t xml:space="preserve"> </w:t>
      </w:r>
      <w:r w:rsidR="00982F1C" w:rsidRPr="009344AC">
        <w:rPr>
          <w:rFonts w:ascii="Garamond" w:hAnsi="Garamond"/>
          <w:b/>
          <w:smallCaps/>
          <w:szCs w:val="26"/>
        </w:rPr>
        <w:t>pm</w:t>
      </w:r>
      <w:r w:rsidR="00982F1C" w:rsidRPr="009344AC">
        <w:rPr>
          <w:rFonts w:ascii="Garamond" w:hAnsi="Garamond"/>
          <w:b/>
          <w:szCs w:val="26"/>
        </w:rPr>
        <w:tab/>
      </w:r>
      <w:r w:rsidR="00982F1C">
        <w:rPr>
          <w:rFonts w:ascii="Garamond" w:hAnsi="Garamond"/>
          <w:b/>
          <w:szCs w:val="26"/>
        </w:rPr>
        <w:t>Break</w:t>
      </w:r>
    </w:p>
    <w:p w14:paraId="38C11B48" w14:textId="28105693" w:rsidR="00EE3271" w:rsidRDefault="00DE5F24" w:rsidP="00300B40">
      <w:pPr>
        <w:widowControl w:val="0"/>
        <w:ind w:left="1800" w:hanging="1800"/>
        <w:rPr>
          <w:rFonts w:ascii="Garamond" w:hAnsi="Garamond"/>
          <w:b/>
          <w:szCs w:val="26"/>
        </w:rPr>
      </w:pPr>
      <w:r w:rsidRPr="009344AC">
        <w:rPr>
          <w:rFonts w:ascii="Garamond" w:hAnsi="Garamond"/>
          <w:b/>
          <w:szCs w:val="26"/>
        </w:rPr>
        <w:t>2</w:t>
      </w:r>
      <w:r w:rsidR="0082168D" w:rsidRPr="009344AC">
        <w:rPr>
          <w:rFonts w:ascii="Garamond" w:hAnsi="Garamond"/>
          <w:b/>
          <w:szCs w:val="26"/>
        </w:rPr>
        <w:t>:</w:t>
      </w:r>
      <w:r w:rsidR="000B4828">
        <w:rPr>
          <w:rFonts w:ascii="Garamond" w:hAnsi="Garamond"/>
          <w:b/>
          <w:szCs w:val="26"/>
        </w:rPr>
        <w:t>0</w:t>
      </w:r>
      <w:r w:rsidR="004707FA">
        <w:rPr>
          <w:rFonts w:ascii="Garamond" w:hAnsi="Garamond"/>
          <w:b/>
          <w:szCs w:val="26"/>
        </w:rPr>
        <w:t>0</w:t>
      </w:r>
      <w:r w:rsidR="0082168D" w:rsidRPr="009344AC">
        <w:rPr>
          <w:rFonts w:ascii="Garamond" w:hAnsi="Garamond"/>
          <w:b/>
          <w:szCs w:val="26"/>
        </w:rPr>
        <w:t>–</w:t>
      </w:r>
      <w:r w:rsidR="00982F1C">
        <w:rPr>
          <w:rFonts w:ascii="Garamond" w:hAnsi="Garamond"/>
          <w:b/>
          <w:szCs w:val="26"/>
        </w:rPr>
        <w:t>2:</w:t>
      </w:r>
      <w:r w:rsidR="00EE462B">
        <w:rPr>
          <w:rFonts w:ascii="Garamond" w:hAnsi="Garamond"/>
          <w:b/>
          <w:szCs w:val="26"/>
        </w:rPr>
        <w:t>3</w:t>
      </w:r>
      <w:r w:rsidR="00982F1C">
        <w:rPr>
          <w:rFonts w:ascii="Garamond" w:hAnsi="Garamond"/>
          <w:b/>
          <w:szCs w:val="26"/>
        </w:rPr>
        <w:t>0</w:t>
      </w:r>
      <w:r w:rsidR="005B2D5D" w:rsidRPr="009344AC">
        <w:rPr>
          <w:rFonts w:ascii="Garamond" w:hAnsi="Garamond"/>
          <w:b/>
          <w:szCs w:val="26"/>
        </w:rPr>
        <w:t xml:space="preserve"> </w:t>
      </w:r>
      <w:r w:rsidR="005B2D5D" w:rsidRPr="009344AC">
        <w:rPr>
          <w:rFonts w:ascii="Garamond" w:hAnsi="Garamond"/>
          <w:b/>
          <w:smallCaps/>
          <w:szCs w:val="26"/>
        </w:rPr>
        <w:t>pm</w:t>
      </w:r>
      <w:r w:rsidR="0082168D" w:rsidRPr="009344AC">
        <w:rPr>
          <w:rFonts w:ascii="Garamond" w:hAnsi="Garamond"/>
          <w:b/>
          <w:szCs w:val="26"/>
        </w:rPr>
        <w:tab/>
      </w:r>
      <w:hyperlink r:id="rId40" w:history="1">
        <w:r w:rsidR="00961D4C" w:rsidRPr="00EA156E">
          <w:rPr>
            <w:rStyle w:val="Hyperlink"/>
            <w:rFonts w:ascii="Garamond" w:hAnsi="Garamond"/>
            <w:b/>
            <w:szCs w:val="26"/>
          </w:rPr>
          <w:t xml:space="preserve">General </w:t>
        </w:r>
        <w:r w:rsidR="00EE462B" w:rsidRPr="00EA156E">
          <w:rPr>
            <w:rStyle w:val="Hyperlink"/>
            <w:rFonts w:ascii="Garamond" w:hAnsi="Garamond"/>
            <w:b/>
            <w:szCs w:val="26"/>
          </w:rPr>
          <w:t>Poster Session</w:t>
        </w:r>
      </w:hyperlink>
      <w:r w:rsidR="00C204EE">
        <w:rPr>
          <w:rFonts w:ascii="Garamond" w:hAnsi="Garamond"/>
          <w:b/>
          <w:szCs w:val="26"/>
        </w:rPr>
        <w:t xml:space="preserve"> </w:t>
      </w:r>
    </w:p>
    <w:p w14:paraId="6996AF5D" w14:textId="52F50252" w:rsidR="00300B40" w:rsidRPr="001F07D4" w:rsidRDefault="00300B40" w:rsidP="00E24957">
      <w:pPr>
        <w:widowControl w:val="0"/>
        <w:spacing w:after="240"/>
        <w:ind w:left="1800" w:hanging="1800"/>
        <w:rPr>
          <w:rFonts w:ascii="Garamond" w:hAnsi="Garamond"/>
          <w:szCs w:val="26"/>
        </w:rPr>
      </w:pPr>
      <w:r>
        <w:rPr>
          <w:rFonts w:ascii="Garamond" w:hAnsi="Garamond"/>
          <w:b/>
          <w:szCs w:val="26"/>
        </w:rPr>
        <w:tab/>
      </w:r>
      <w:r w:rsidR="00A12F69">
        <w:rPr>
          <w:rFonts w:ascii="Garamond" w:hAnsi="Garamond"/>
        </w:rPr>
        <w:t>P</w:t>
      </w:r>
      <w:r w:rsidRPr="00300B40">
        <w:rPr>
          <w:rFonts w:ascii="Garamond" w:hAnsi="Garamond"/>
        </w:rPr>
        <w:t>roject posters have representatives available for drop-in discussion</w:t>
      </w:r>
      <w:r>
        <w:rPr>
          <w:rFonts w:ascii="Garamond" w:hAnsi="Garamond"/>
        </w:rPr>
        <w:t>.</w:t>
      </w:r>
    </w:p>
    <w:p w14:paraId="63406BCD" w14:textId="77777777" w:rsidR="00540E01" w:rsidRDefault="00982F1C" w:rsidP="00E24957">
      <w:pPr>
        <w:widowControl w:val="0"/>
        <w:spacing w:after="240"/>
        <w:ind w:left="1800" w:hanging="1800"/>
        <w:rPr>
          <w:rFonts w:ascii="Garamond" w:hAnsi="Garamond"/>
          <w:b/>
          <w:szCs w:val="26"/>
        </w:rPr>
      </w:pPr>
      <w:r>
        <w:rPr>
          <w:rFonts w:ascii="Garamond" w:hAnsi="Garamond"/>
          <w:b/>
          <w:szCs w:val="26"/>
        </w:rPr>
        <w:t>2:</w:t>
      </w:r>
      <w:r w:rsidR="00EE462B">
        <w:rPr>
          <w:rFonts w:ascii="Garamond" w:hAnsi="Garamond"/>
          <w:b/>
          <w:szCs w:val="26"/>
        </w:rPr>
        <w:t>3</w:t>
      </w:r>
      <w:r>
        <w:rPr>
          <w:rFonts w:ascii="Garamond" w:hAnsi="Garamond"/>
          <w:b/>
          <w:szCs w:val="26"/>
        </w:rPr>
        <w:t>0</w:t>
      </w:r>
      <w:r w:rsidRPr="009344AC">
        <w:rPr>
          <w:rFonts w:ascii="Garamond" w:hAnsi="Garamond"/>
          <w:b/>
          <w:szCs w:val="26"/>
        </w:rPr>
        <w:t>–</w:t>
      </w:r>
      <w:r w:rsidR="00EE462B">
        <w:rPr>
          <w:rFonts w:ascii="Garamond" w:hAnsi="Garamond"/>
          <w:b/>
          <w:szCs w:val="26"/>
        </w:rPr>
        <w:t>3</w:t>
      </w:r>
      <w:r>
        <w:rPr>
          <w:rFonts w:ascii="Garamond" w:hAnsi="Garamond"/>
          <w:b/>
          <w:szCs w:val="26"/>
        </w:rPr>
        <w:t>:</w:t>
      </w:r>
      <w:r w:rsidR="00EE462B">
        <w:rPr>
          <w:rFonts w:ascii="Garamond" w:hAnsi="Garamond"/>
          <w:b/>
          <w:szCs w:val="26"/>
        </w:rPr>
        <w:t>00</w:t>
      </w:r>
      <w:r w:rsidRPr="009344AC">
        <w:rPr>
          <w:rFonts w:ascii="Garamond" w:hAnsi="Garamond"/>
          <w:b/>
          <w:szCs w:val="26"/>
        </w:rPr>
        <w:t xml:space="preserve"> </w:t>
      </w:r>
      <w:r w:rsidRPr="009344AC">
        <w:rPr>
          <w:rFonts w:ascii="Garamond" w:hAnsi="Garamond"/>
          <w:b/>
          <w:smallCaps/>
          <w:szCs w:val="26"/>
        </w:rPr>
        <w:t>pm</w:t>
      </w:r>
      <w:r w:rsidR="00503CCC">
        <w:rPr>
          <w:rFonts w:ascii="Garamond" w:hAnsi="Garamond"/>
          <w:b/>
          <w:szCs w:val="26"/>
        </w:rPr>
        <w:tab/>
      </w:r>
      <w:r>
        <w:rPr>
          <w:rFonts w:ascii="Garamond" w:hAnsi="Garamond"/>
          <w:b/>
          <w:szCs w:val="26"/>
        </w:rPr>
        <w:t>Break</w:t>
      </w:r>
    </w:p>
    <w:p w14:paraId="3B2499AD" w14:textId="77777777" w:rsidR="00081AA5" w:rsidRDefault="00EE462B" w:rsidP="00081AA5">
      <w:pPr>
        <w:ind w:left="1800" w:hanging="1800"/>
        <w:rPr>
          <w:rFonts w:ascii="Garamond" w:hAnsi="Garamond"/>
          <w:b/>
          <w:szCs w:val="26"/>
        </w:rPr>
      </w:pPr>
      <w:r>
        <w:rPr>
          <w:rFonts w:ascii="Garamond" w:hAnsi="Garamond"/>
          <w:b/>
          <w:szCs w:val="26"/>
        </w:rPr>
        <w:t>3</w:t>
      </w:r>
      <w:r w:rsidR="0082168D" w:rsidRPr="009344AC">
        <w:rPr>
          <w:rFonts w:ascii="Garamond" w:hAnsi="Garamond"/>
          <w:b/>
          <w:szCs w:val="26"/>
        </w:rPr>
        <w:t>:</w:t>
      </w:r>
      <w:r>
        <w:rPr>
          <w:rFonts w:ascii="Garamond" w:hAnsi="Garamond"/>
          <w:b/>
          <w:szCs w:val="26"/>
        </w:rPr>
        <w:t>00</w:t>
      </w:r>
      <w:r w:rsidR="0082168D" w:rsidRPr="009344AC">
        <w:rPr>
          <w:rFonts w:ascii="Garamond" w:hAnsi="Garamond"/>
          <w:b/>
          <w:szCs w:val="26"/>
        </w:rPr>
        <w:t>–</w:t>
      </w:r>
      <w:r>
        <w:rPr>
          <w:rFonts w:ascii="Garamond" w:hAnsi="Garamond"/>
          <w:b/>
          <w:szCs w:val="26"/>
        </w:rPr>
        <w:t>4</w:t>
      </w:r>
      <w:r w:rsidR="0082168D" w:rsidRPr="009344AC">
        <w:rPr>
          <w:rFonts w:ascii="Garamond" w:hAnsi="Garamond"/>
          <w:b/>
          <w:szCs w:val="26"/>
        </w:rPr>
        <w:t>:</w:t>
      </w:r>
      <w:r>
        <w:rPr>
          <w:rFonts w:ascii="Garamond" w:hAnsi="Garamond"/>
          <w:b/>
          <w:szCs w:val="26"/>
        </w:rPr>
        <w:t>00</w:t>
      </w:r>
      <w:r w:rsidR="007E6EAC" w:rsidRPr="009344AC">
        <w:rPr>
          <w:rFonts w:ascii="Garamond" w:hAnsi="Garamond"/>
          <w:b/>
          <w:szCs w:val="26"/>
        </w:rPr>
        <w:t xml:space="preserve"> </w:t>
      </w:r>
      <w:r w:rsidR="007E6EAC" w:rsidRPr="009344AC">
        <w:rPr>
          <w:rFonts w:ascii="Garamond" w:hAnsi="Garamond"/>
          <w:b/>
          <w:smallCaps/>
          <w:szCs w:val="26"/>
        </w:rPr>
        <w:t>pm</w:t>
      </w:r>
      <w:r w:rsidR="0082168D" w:rsidRPr="009344AC">
        <w:rPr>
          <w:rFonts w:ascii="Garamond" w:hAnsi="Garamond"/>
          <w:b/>
          <w:szCs w:val="26"/>
        </w:rPr>
        <w:tab/>
        <w:t>Concurrent Sessions</w:t>
      </w:r>
    </w:p>
    <w:p w14:paraId="39747EB9" w14:textId="65A7E6AF" w:rsidR="006C537B" w:rsidRPr="009344AC" w:rsidRDefault="00081AA5" w:rsidP="004E4E3F">
      <w:pPr>
        <w:widowControl w:val="0"/>
        <w:spacing w:after="240"/>
        <w:ind w:left="1800"/>
        <w:rPr>
          <w:rFonts w:ascii="Garamond" w:hAnsi="Garamond" w:cs="Arial"/>
          <w:b/>
          <w:bCs/>
          <w:szCs w:val="26"/>
        </w:rPr>
      </w:pPr>
      <w:r w:rsidRPr="00081AA5">
        <w:rPr>
          <w:rFonts w:ascii="Garamond" w:hAnsi="Garamond"/>
        </w:rPr>
        <w:t>Opportunity for synchronous engagement with topics and interaction with presenters and other participants</w:t>
      </w:r>
    </w:p>
    <w:p w14:paraId="40B64159" w14:textId="5DBB719C" w:rsidR="003D0936" w:rsidRPr="00CD7DBC" w:rsidRDefault="005E70B6" w:rsidP="003D0936">
      <w:pPr>
        <w:numPr>
          <w:ilvl w:val="0"/>
          <w:numId w:val="21"/>
        </w:numPr>
        <w:tabs>
          <w:tab w:val="left" w:pos="2160"/>
        </w:tabs>
        <w:rPr>
          <w:rFonts w:ascii="Garamond" w:hAnsi="Garamond"/>
          <w:b/>
        </w:rPr>
      </w:pPr>
      <w:hyperlink r:id="rId41" w:history="1">
        <w:r w:rsidR="003D0936" w:rsidRPr="00500225">
          <w:rPr>
            <w:rStyle w:val="Hyperlink"/>
            <w:rFonts w:ascii="Garamond" w:hAnsi="Garamond"/>
            <w:b/>
          </w:rPr>
          <w:t>Creativity, Critical Thinking,</w:t>
        </w:r>
        <w:r w:rsidR="005136EC" w:rsidRPr="00500225">
          <w:rPr>
            <w:rStyle w:val="Hyperlink"/>
            <w:rFonts w:ascii="Garamond" w:hAnsi="Garamond"/>
            <w:b/>
          </w:rPr>
          <w:t xml:space="preserve"> and Problem Solving Across STEM</w:t>
        </w:r>
      </w:hyperlink>
      <w:r w:rsidR="005136EC">
        <w:rPr>
          <w:rFonts w:ascii="Garamond" w:hAnsi="Garamond"/>
          <w:b/>
        </w:rPr>
        <w:t xml:space="preserve"> </w:t>
      </w:r>
    </w:p>
    <w:p w14:paraId="2AF5DCC2" w14:textId="46997907" w:rsidR="003D0936" w:rsidRDefault="00F568BA" w:rsidP="003D0936">
      <w:pPr>
        <w:tabs>
          <w:tab w:val="left" w:pos="2160"/>
        </w:tabs>
        <w:ind w:left="2160"/>
        <w:rPr>
          <w:rFonts w:ascii="Garamond" w:hAnsi="Garamond"/>
          <w:i/>
          <w:szCs w:val="26"/>
        </w:rPr>
      </w:pPr>
      <w:r>
        <w:rPr>
          <w:rFonts w:ascii="Garamond" w:hAnsi="Garamond"/>
          <w:i/>
          <w:szCs w:val="26"/>
        </w:rPr>
        <w:t xml:space="preserve">Janelle Bailey, Temple University; </w:t>
      </w:r>
      <w:r w:rsidR="003D0936" w:rsidRPr="00CD7DBC">
        <w:rPr>
          <w:rFonts w:ascii="Garamond" w:hAnsi="Garamond"/>
          <w:i/>
          <w:szCs w:val="26"/>
        </w:rPr>
        <w:t>Joe Champion, Boise State University</w:t>
      </w:r>
      <w:r w:rsidR="00C545C8">
        <w:rPr>
          <w:rFonts w:ascii="Garamond" w:hAnsi="Garamond"/>
          <w:i/>
          <w:szCs w:val="26"/>
        </w:rPr>
        <w:t>; Merredith Portsmore, Tufts University</w:t>
      </w:r>
    </w:p>
    <w:p w14:paraId="012EEB9D" w14:textId="7D707A49" w:rsidR="003D0936" w:rsidRDefault="003D0936" w:rsidP="00A33F69">
      <w:pPr>
        <w:tabs>
          <w:tab w:val="left" w:pos="2160"/>
        </w:tabs>
        <w:spacing w:after="240"/>
        <w:ind w:left="2160"/>
        <w:rPr>
          <w:rFonts w:ascii="Garamond" w:hAnsi="Garamond"/>
          <w:szCs w:val="26"/>
        </w:rPr>
      </w:pPr>
      <w:r>
        <w:rPr>
          <w:rFonts w:ascii="Garamond" w:hAnsi="Garamond"/>
          <w:szCs w:val="26"/>
        </w:rPr>
        <w:t>Join a discussion about</w:t>
      </w:r>
      <w:r w:rsidRPr="003D0936">
        <w:rPr>
          <w:rFonts w:ascii="Garamond" w:hAnsi="Garamond"/>
          <w:szCs w:val="26"/>
        </w:rPr>
        <w:t xml:space="preserve"> teaching </w:t>
      </w:r>
      <w:r>
        <w:rPr>
          <w:rFonts w:ascii="Garamond" w:hAnsi="Garamond"/>
          <w:szCs w:val="26"/>
        </w:rPr>
        <w:t xml:space="preserve">and learning </w:t>
      </w:r>
      <w:r w:rsidRPr="003D0936">
        <w:rPr>
          <w:rFonts w:ascii="Garamond" w:hAnsi="Garamond"/>
          <w:szCs w:val="26"/>
        </w:rPr>
        <w:t>critical thinking, problem solving, creativity—crucial areas of STEM education identified by the N</w:t>
      </w:r>
      <w:r>
        <w:rPr>
          <w:rFonts w:ascii="Garamond" w:hAnsi="Garamond"/>
          <w:szCs w:val="26"/>
        </w:rPr>
        <w:t>ational Science Board.</w:t>
      </w:r>
    </w:p>
    <w:p w14:paraId="6A7232E5" w14:textId="5DDD9BCA" w:rsidR="009648AC" w:rsidRDefault="005E70B6" w:rsidP="009648AC">
      <w:pPr>
        <w:numPr>
          <w:ilvl w:val="0"/>
          <w:numId w:val="21"/>
        </w:numPr>
        <w:tabs>
          <w:tab w:val="left" w:pos="2160"/>
        </w:tabs>
        <w:rPr>
          <w:rFonts w:ascii="Garamond" w:hAnsi="Garamond"/>
          <w:b/>
          <w:color w:val="000000"/>
        </w:rPr>
      </w:pPr>
      <w:hyperlink r:id="rId42" w:history="1">
        <w:r w:rsidR="009648AC" w:rsidRPr="003E00C9">
          <w:rPr>
            <w:rStyle w:val="Hyperlink"/>
            <w:rFonts w:ascii="Garamond" w:hAnsi="Garamond"/>
            <w:b/>
          </w:rPr>
          <w:t>Digital Arcade</w:t>
        </w:r>
      </w:hyperlink>
    </w:p>
    <w:p w14:paraId="60AA8330" w14:textId="77777777" w:rsidR="00EB4EC5" w:rsidRPr="00EB4EC5" w:rsidRDefault="00EB4EC5" w:rsidP="00EB4EC5">
      <w:pPr>
        <w:tabs>
          <w:tab w:val="left" w:pos="2160"/>
        </w:tabs>
        <w:ind w:left="2160"/>
        <w:rPr>
          <w:rFonts w:ascii="Garamond" w:hAnsi="Garamond"/>
          <w:i/>
          <w:szCs w:val="26"/>
        </w:rPr>
      </w:pPr>
      <w:bookmarkStart w:id="0" w:name="_GoBack"/>
      <w:r w:rsidRPr="00EB4EC5">
        <w:rPr>
          <w:rFonts w:ascii="Garamond" w:hAnsi="Garamond"/>
          <w:i/>
          <w:szCs w:val="26"/>
        </w:rPr>
        <w:t>Moderator: Chad Dorsey, Concord Consortium</w:t>
      </w:r>
    </w:p>
    <w:bookmarkEnd w:id="0"/>
    <w:p w14:paraId="3A177686" w14:textId="42FF8BFF" w:rsidR="009648AC" w:rsidRDefault="009648AC" w:rsidP="009648AC">
      <w:pPr>
        <w:widowControl w:val="0"/>
        <w:tabs>
          <w:tab w:val="left" w:pos="2160"/>
        </w:tabs>
        <w:spacing w:after="240"/>
        <w:ind w:left="2160"/>
        <w:rPr>
          <w:rFonts w:ascii="Garamond" w:hAnsi="Garamond"/>
        </w:rPr>
      </w:pPr>
      <w:r w:rsidRPr="00637791">
        <w:rPr>
          <w:rFonts w:ascii="Garamond" w:hAnsi="Garamond"/>
        </w:rPr>
        <w:t>The digital arcade will provide time for presenters to demo technologies</w:t>
      </w:r>
      <w:r>
        <w:rPr>
          <w:rFonts w:ascii="Garamond" w:hAnsi="Garamond"/>
        </w:rPr>
        <w:t>.</w:t>
      </w:r>
    </w:p>
    <w:p w14:paraId="5F104558" w14:textId="0B225FD7" w:rsidR="009648AC" w:rsidRPr="009648AC" w:rsidRDefault="005E70B6" w:rsidP="009648AC">
      <w:pPr>
        <w:numPr>
          <w:ilvl w:val="0"/>
          <w:numId w:val="14"/>
        </w:numPr>
        <w:tabs>
          <w:tab w:val="left" w:pos="2160"/>
        </w:tabs>
        <w:spacing w:after="240"/>
        <w:rPr>
          <w:rFonts w:ascii="Garamond" w:hAnsi="Garamond"/>
          <w:i/>
          <w:szCs w:val="26"/>
        </w:rPr>
      </w:pPr>
      <w:hyperlink r:id="rId43" w:history="1">
        <w:r w:rsidR="009648AC" w:rsidRPr="009648AC">
          <w:rPr>
            <w:rStyle w:val="Hyperlink"/>
            <w:rFonts w:ascii="Garamond" w:hAnsi="Garamond"/>
            <w:b/>
            <w:szCs w:val="26"/>
          </w:rPr>
          <w:t>Getting the Most Out of your Advisory Board Meeting</w:t>
        </w:r>
      </w:hyperlink>
      <w:r w:rsidR="009648AC">
        <w:rPr>
          <w:rFonts w:ascii="Garamond" w:hAnsi="Garamond"/>
          <w:b/>
          <w:szCs w:val="26"/>
        </w:rPr>
        <w:t xml:space="preserve"> </w:t>
      </w:r>
      <w:r w:rsidR="009648AC" w:rsidRPr="006451F9">
        <w:rPr>
          <w:rFonts w:ascii="Garamond" w:hAnsi="Garamond"/>
          <w:szCs w:val="26"/>
        </w:rPr>
        <w:br/>
      </w:r>
      <w:r w:rsidR="009648AC">
        <w:rPr>
          <w:rFonts w:ascii="Garamond" w:hAnsi="Garamond"/>
          <w:i/>
          <w:szCs w:val="26"/>
        </w:rPr>
        <w:t xml:space="preserve">Michelle Cirillo, University of Delaware; </w:t>
      </w:r>
      <w:r w:rsidR="009648AC" w:rsidRPr="00D84839">
        <w:rPr>
          <w:rFonts w:ascii="Garamond" w:hAnsi="Garamond"/>
          <w:i/>
          <w:szCs w:val="26"/>
        </w:rPr>
        <w:t>Zandra de Araujo</w:t>
      </w:r>
      <w:r w:rsidR="009648AC">
        <w:rPr>
          <w:rFonts w:ascii="Garamond" w:hAnsi="Garamond"/>
          <w:i/>
          <w:szCs w:val="26"/>
        </w:rPr>
        <w:t xml:space="preserve">, </w:t>
      </w:r>
      <w:r w:rsidR="009648AC" w:rsidRPr="00D84839">
        <w:rPr>
          <w:rFonts w:ascii="Garamond" w:hAnsi="Garamond"/>
          <w:i/>
          <w:szCs w:val="26"/>
        </w:rPr>
        <w:t>University of Missouri</w:t>
      </w:r>
      <w:r w:rsidR="009648AC">
        <w:rPr>
          <w:rFonts w:ascii="Garamond" w:hAnsi="Garamond"/>
          <w:i/>
          <w:szCs w:val="26"/>
        </w:rPr>
        <w:t xml:space="preserve">; </w:t>
      </w:r>
      <w:r w:rsidR="009648AC" w:rsidRPr="00D84839">
        <w:rPr>
          <w:rFonts w:ascii="Garamond" w:hAnsi="Garamond"/>
          <w:i/>
          <w:szCs w:val="26"/>
        </w:rPr>
        <w:t>Beth Herbel-Eisenmann</w:t>
      </w:r>
      <w:r w:rsidR="009648AC">
        <w:rPr>
          <w:rFonts w:ascii="Garamond" w:hAnsi="Garamond"/>
          <w:i/>
          <w:szCs w:val="26"/>
        </w:rPr>
        <w:t xml:space="preserve">, </w:t>
      </w:r>
      <w:r w:rsidR="009648AC" w:rsidRPr="00D84839">
        <w:rPr>
          <w:rFonts w:ascii="Garamond" w:hAnsi="Garamond"/>
          <w:i/>
          <w:szCs w:val="26"/>
        </w:rPr>
        <w:t>National Science Foundation &amp; Michigan State University</w:t>
      </w:r>
      <w:r w:rsidR="009648AC" w:rsidRPr="006451F9">
        <w:rPr>
          <w:rFonts w:ascii="Garamond" w:hAnsi="Garamond"/>
          <w:i/>
          <w:szCs w:val="26"/>
        </w:rPr>
        <w:t xml:space="preserve"> </w:t>
      </w:r>
      <w:r w:rsidR="009648AC">
        <w:rPr>
          <w:rFonts w:ascii="Garamond" w:hAnsi="Garamond"/>
          <w:i/>
          <w:szCs w:val="26"/>
        </w:rPr>
        <w:br/>
      </w:r>
      <w:r w:rsidR="009648AC" w:rsidRPr="00840CA9">
        <w:rPr>
          <w:rFonts w:ascii="Garamond" w:hAnsi="Garamond"/>
          <w:szCs w:val="26"/>
        </w:rPr>
        <w:t>Drawing on various experiences (as PIs, program officer, and advisory board members), we consider how to draw on your advisors’ expertise in guiding your project.</w:t>
      </w:r>
    </w:p>
    <w:p w14:paraId="1FD59F1E" w14:textId="77777777" w:rsidR="004707FA" w:rsidRDefault="004707FA" w:rsidP="00E24957">
      <w:pPr>
        <w:widowControl w:val="0"/>
        <w:spacing w:after="240"/>
        <w:ind w:left="1800" w:hanging="1800"/>
        <w:rPr>
          <w:rFonts w:ascii="Garamond" w:hAnsi="Garamond"/>
          <w:b/>
          <w:szCs w:val="26"/>
        </w:rPr>
      </w:pPr>
      <w:r>
        <w:rPr>
          <w:rFonts w:ascii="Garamond" w:hAnsi="Garamond"/>
          <w:b/>
          <w:szCs w:val="26"/>
        </w:rPr>
        <w:t>4:00</w:t>
      </w:r>
      <w:r w:rsidRPr="009344AC">
        <w:rPr>
          <w:rFonts w:ascii="Garamond" w:hAnsi="Garamond"/>
          <w:b/>
          <w:szCs w:val="26"/>
        </w:rPr>
        <w:t>–</w:t>
      </w:r>
      <w:r>
        <w:rPr>
          <w:rFonts w:ascii="Garamond" w:hAnsi="Garamond"/>
          <w:b/>
          <w:szCs w:val="26"/>
        </w:rPr>
        <w:t>4:30</w:t>
      </w:r>
      <w:r w:rsidRPr="009344AC">
        <w:rPr>
          <w:rFonts w:ascii="Garamond" w:hAnsi="Garamond"/>
          <w:b/>
          <w:szCs w:val="26"/>
        </w:rPr>
        <w:t xml:space="preserve"> </w:t>
      </w:r>
      <w:r w:rsidR="00246CDF" w:rsidRPr="009344AC">
        <w:rPr>
          <w:rFonts w:ascii="Garamond" w:hAnsi="Garamond"/>
          <w:b/>
          <w:smallCaps/>
          <w:szCs w:val="26"/>
        </w:rPr>
        <w:t>pm</w:t>
      </w:r>
      <w:r>
        <w:rPr>
          <w:rFonts w:ascii="Garamond" w:hAnsi="Garamond"/>
          <w:b/>
          <w:szCs w:val="26"/>
        </w:rPr>
        <w:tab/>
        <w:t>Break</w:t>
      </w:r>
    </w:p>
    <w:p w14:paraId="61460675" w14:textId="4C912DA8" w:rsidR="004707FA" w:rsidRDefault="004707FA" w:rsidP="00637791">
      <w:pPr>
        <w:ind w:left="1800" w:hanging="1800"/>
        <w:rPr>
          <w:rFonts w:ascii="Garamond" w:hAnsi="Garamond" w:cs="Arial"/>
          <w:b/>
          <w:bCs/>
          <w:szCs w:val="26"/>
        </w:rPr>
      </w:pPr>
      <w:r>
        <w:rPr>
          <w:rFonts w:ascii="Garamond" w:hAnsi="Garamond"/>
          <w:b/>
          <w:szCs w:val="26"/>
        </w:rPr>
        <w:t>4</w:t>
      </w:r>
      <w:r w:rsidRPr="009344AC">
        <w:rPr>
          <w:rFonts w:ascii="Garamond" w:hAnsi="Garamond"/>
          <w:b/>
          <w:szCs w:val="26"/>
        </w:rPr>
        <w:t>:</w:t>
      </w:r>
      <w:r>
        <w:rPr>
          <w:rFonts w:ascii="Garamond" w:hAnsi="Garamond"/>
          <w:b/>
          <w:szCs w:val="26"/>
        </w:rPr>
        <w:t>30</w:t>
      </w:r>
      <w:r w:rsidRPr="009344AC">
        <w:rPr>
          <w:rFonts w:ascii="Garamond" w:hAnsi="Garamond"/>
          <w:b/>
          <w:szCs w:val="26"/>
        </w:rPr>
        <w:t>–</w:t>
      </w:r>
      <w:r>
        <w:rPr>
          <w:rFonts w:ascii="Garamond" w:hAnsi="Garamond"/>
          <w:b/>
          <w:szCs w:val="26"/>
        </w:rPr>
        <w:t>5</w:t>
      </w:r>
      <w:r w:rsidRPr="009344AC">
        <w:rPr>
          <w:rFonts w:ascii="Garamond" w:hAnsi="Garamond"/>
          <w:b/>
          <w:szCs w:val="26"/>
        </w:rPr>
        <w:t>:</w:t>
      </w:r>
      <w:r>
        <w:rPr>
          <w:rFonts w:ascii="Garamond" w:hAnsi="Garamond"/>
          <w:b/>
          <w:szCs w:val="26"/>
        </w:rPr>
        <w:t>00</w:t>
      </w:r>
      <w:r w:rsidRPr="009344AC">
        <w:rPr>
          <w:rFonts w:ascii="Garamond" w:hAnsi="Garamond"/>
          <w:b/>
          <w:szCs w:val="26"/>
        </w:rPr>
        <w:t xml:space="preserve"> </w:t>
      </w:r>
      <w:r w:rsidRPr="009344AC">
        <w:rPr>
          <w:rFonts w:ascii="Garamond" w:hAnsi="Garamond"/>
          <w:b/>
          <w:smallCaps/>
          <w:szCs w:val="26"/>
        </w:rPr>
        <w:t>pm</w:t>
      </w:r>
      <w:r w:rsidRPr="009344AC">
        <w:rPr>
          <w:rFonts w:ascii="Garamond" w:hAnsi="Garamond"/>
          <w:b/>
          <w:szCs w:val="26"/>
        </w:rPr>
        <w:tab/>
      </w:r>
      <w:r>
        <w:rPr>
          <w:rFonts w:ascii="Garamond" w:hAnsi="Garamond"/>
          <w:b/>
          <w:szCs w:val="26"/>
        </w:rPr>
        <w:t>Roundtables</w:t>
      </w:r>
      <w:r w:rsidRPr="009344AC">
        <w:rPr>
          <w:rFonts w:ascii="Garamond" w:hAnsi="Garamond" w:cs="Arial"/>
          <w:b/>
          <w:bCs/>
          <w:szCs w:val="26"/>
        </w:rPr>
        <w:t xml:space="preserve"> </w:t>
      </w:r>
    </w:p>
    <w:p w14:paraId="78916B1B" w14:textId="79038EC7" w:rsidR="00637791" w:rsidRPr="00637791" w:rsidRDefault="00637791" w:rsidP="00637791">
      <w:pPr>
        <w:widowControl w:val="0"/>
        <w:spacing w:after="240"/>
        <w:ind w:left="1800"/>
        <w:rPr>
          <w:rFonts w:ascii="Garamond" w:hAnsi="Garamond"/>
          <w:b/>
          <w:szCs w:val="26"/>
        </w:rPr>
      </w:pPr>
      <w:r w:rsidRPr="00300B40">
        <w:rPr>
          <w:rFonts w:ascii="Garamond" w:hAnsi="Garamond"/>
        </w:rPr>
        <w:t>Facilitated roundtable topical discussions revolve around participant interest. Breakout groups accommodate subtopic discussions.</w:t>
      </w:r>
    </w:p>
    <w:p w14:paraId="53EF3E23" w14:textId="466DC7D9" w:rsidR="00A11A91" w:rsidRDefault="005E70B6" w:rsidP="00212FB7">
      <w:pPr>
        <w:numPr>
          <w:ilvl w:val="0"/>
          <w:numId w:val="13"/>
        </w:numPr>
        <w:ind w:left="2160"/>
        <w:rPr>
          <w:rFonts w:ascii="Garamond" w:hAnsi="Garamond"/>
          <w:b/>
          <w:color w:val="000000"/>
        </w:rPr>
      </w:pPr>
      <w:hyperlink r:id="rId44" w:history="1">
        <w:r w:rsidR="00A11A91" w:rsidRPr="00776371">
          <w:rPr>
            <w:rStyle w:val="Hyperlink"/>
            <w:rFonts w:ascii="Garamond" w:hAnsi="Garamond"/>
            <w:b/>
          </w:rPr>
          <w:t>Dissemination</w:t>
        </w:r>
      </w:hyperlink>
    </w:p>
    <w:p w14:paraId="2682F311" w14:textId="3ED3CB99" w:rsidR="003861BA" w:rsidRDefault="00D83A2C" w:rsidP="00E064CB">
      <w:pPr>
        <w:widowControl w:val="0"/>
        <w:ind w:left="2160"/>
        <w:rPr>
          <w:rFonts w:ascii="Garamond" w:hAnsi="Garamond"/>
          <w:i/>
          <w:szCs w:val="26"/>
        </w:rPr>
      </w:pPr>
      <w:r>
        <w:rPr>
          <w:rFonts w:ascii="Garamond" w:hAnsi="Garamond"/>
          <w:i/>
          <w:szCs w:val="26"/>
        </w:rPr>
        <w:t>Moderator</w:t>
      </w:r>
      <w:r w:rsidR="003E00C9">
        <w:rPr>
          <w:rFonts w:ascii="Garamond" w:hAnsi="Garamond"/>
          <w:i/>
          <w:szCs w:val="26"/>
        </w:rPr>
        <w:t>s</w:t>
      </w:r>
      <w:r w:rsidR="003861BA" w:rsidRPr="003861BA">
        <w:rPr>
          <w:rFonts w:ascii="Garamond" w:hAnsi="Garamond"/>
          <w:i/>
          <w:szCs w:val="26"/>
        </w:rPr>
        <w:t>:</w:t>
      </w:r>
      <w:r w:rsidR="00684EF0">
        <w:rPr>
          <w:rFonts w:ascii="Garamond" w:hAnsi="Garamond"/>
          <w:i/>
          <w:szCs w:val="26"/>
        </w:rPr>
        <w:t xml:space="preserve"> Phil Bell, University of Washington;</w:t>
      </w:r>
      <w:r w:rsidR="003861BA" w:rsidRPr="003861BA">
        <w:rPr>
          <w:rFonts w:ascii="Garamond" w:hAnsi="Garamond"/>
          <w:i/>
          <w:szCs w:val="26"/>
        </w:rPr>
        <w:t xml:space="preserve"> Jinfa Cai, University of</w:t>
      </w:r>
      <w:r w:rsidR="003861BA">
        <w:rPr>
          <w:rFonts w:ascii="Garamond" w:hAnsi="Garamond"/>
          <w:i/>
          <w:szCs w:val="26"/>
        </w:rPr>
        <w:t xml:space="preserve"> Delaware</w:t>
      </w:r>
    </w:p>
    <w:p w14:paraId="7E4751C4" w14:textId="6218FFA9" w:rsidR="00E064CB" w:rsidRPr="00E064CB" w:rsidRDefault="00E064CB" w:rsidP="00E064CB">
      <w:pPr>
        <w:tabs>
          <w:tab w:val="left" w:pos="2160"/>
        </w:tabs>
        <w:spacing w:after="240"/>
        <w:ind w:left="2160"/>
        <w:rPr>
          <w:rFonts w:ascii="Garamond" w:hAnsi="Garamond"/>
          <w:szCs w:val="26"/>
        </w:rPr>
      </w:pPr>
      <w:r w:rsidRPr="00E064CB">
        <w:rPr>
          <w:rFonts w:ascii="Garamond" w:hAnsi="Garamond"/>
          <w:szCs w:val="26"/>
        </w:rPr>
        <w:t>Models for dissemination and engagement as well as scholarly publication and will be featured topics for discussion, but additional topics may be introduced based on participant interest.</w:t>
      </w:r>
    </w:p>
    <w:p w14:paraId="755A63FB" w14:textId="137AB277" w:rsidR="003E00C9" w:rsidRDefault="005E70B6" w:rsidP="003E00C9">
      <w:pPr>
        <w:pStyle w:val="ListParagraph"/>
        <w:widowControl w:val="0"/>
        <w:numPr>
          <w:ilvl w:val="0"/>
          <w:numId w:val="13"/>
        </w:numPr>
        <w:ind w:left="2160"/>
        <w:rPr>
          <w:rFonts w:ascii="Garamond" w:hAnsi="Garamond"/>
          <w:b/>
          <w:color w:val="000000"/>
        </w:rPr>
      </w:pPr>
      <w:hyperlink r:id="rId45" w:history="1">
        <w:r w:rsidR="003E00C9" w:rsidRPr="00776371">
          <w:rPr>
            <w:rStyle w:val="Hyperlink"/>
            <w:rFonts w:ascii="Garamond" w:hAnsi="Garamond"/>
            <w:b/>
          </w:rPr>
          <w:t>Effective Partnerships in STEM Education Research</w:t>
        </w:r>
      </w:hyperlink>
    </w:p>
    <w:p w14:paraId="27BA8135" w14:textId="77E3928D" w:rsidR="003E00C9" w:rsidRDefault="003E00C9" w:rsidP="003E00C9">
      <w:pPr>
        <w:widowControl w:val="0"/>
        <w:ind w:left="2160"/>
        <w:rPr>
          <w:rFonts w:ascii="Garamond" w:hAnsi="Garamond"/>
          <w:i/>
          <w:szCs w:val="26"/>
        </w:rPr>
      </w:pPr>
      <w:r>
        <w:rPr>
          <w:rFonts w:ascii="Garamond" w:hAnsi="Garamond"/>
          <w:i/>
          <w:szCs w:val="26"/>
        </w:rPr>
        <w:t>Moderators</w:t>
      </w:r>
      <w:r w:rsidRPr="003861BA">
        <w:rPr>
          <w:rFonts w:ascii="Garamond" w:hAnsi="Garamond"/>
          <w:i/>
          <w:szCs w:val="26"/>
        </w:rPr>
        <w:t xml:space="preserve">: </w:t>
      </w:r>
      <w:r>
        <w:rPr>
          <w:rFonts w:ascii="Garamond" w:hAnsi="Garamond"/>
          <w:i/>
          <w:szCs w:val="26"/>
        </w:rPr>
        <w:t xml:space="preserve">Jody Bintz, BSCS; Emily Weiss, </w:t>
      </w:r>
      <w:r w:rsidRPr="00BC4BAD">
        <w:rPr>
          <w:rFonts w:ascii="Garamond" w:hAnsi="Garamond"/>
          <w:i/>
          <w:szCs w:val="26"/>
        </w:rPr>
        <w:t>University of California, Berkeley</w:t>
      </w:r>
      <w:r>
        <w:rPr>
          <w:rFonts w:ascii="Garamond" w:hAnsi="Garamond"/>
          <w:i/>
          <w:szCs w:val="26"/>
        </w:rPr>
        <w:t>;</w:t>
      </w:r>
      <w:r w:rsidRPr="003861BA">
        <w:rPr>
          <w:rFonts w:ascii="Garamond" w:hAnsi="Garamond"/>
          <w:i/>
          <w:szCs w:val="26"/>
        </w:rPr>
        <w:t xml:space="preserve"> Bruce Wellman, Olathe Engineering Academy @ Olathe Northwest High School</w:t>
      </w:r>
    </w:p>
    <w:p w14:paraId="38FB8CD2" w14:textId="77777777" w:rsidR="003E00C9" w:rsidRPr="004E4E3F" w:rsidRDefault="003E00C9" w:rsidP="003E00C9">
      <w:pPr>
        <w:tabs>
          <w:tab w:val="left" w:pos="2160"/>
        </w:tabs>
        <w:spacing w:after="240"/>
        <w:ind w:left="2160"/>
        <w:rPr>
          <w:rFonts w:ascii="Garamond" w:hAnsi="Garamond"/>
          <w:szCs w:val="26"/>
        </w:rPr>
      </w:pPr>
      <w:r w:rsidRPr="004E4E3F">
        <w:rPr>
          <w:rFonts w:ascii="Garamond" w:hAnsi="Garamond"/>
          <w:szCs w:val="26"/>
        </w:rPr>
        <w:t>Discuss features of effective partnerships and strategies for developing and maintaining partnerships with teachers, schools, and districts.</w:t>
      </w:r>
    </w:p>
    <w:p w14:paraId="348588BB" w14:textId="59F73B3F" w:rsidR="00DA6D6A" w:rsidRDefault="005E70B6" w:rsidP="00212FB7">
      <w:pPr>
        <w:numPr>
          <w:ilvl w:val="0"/>
          <w:numId w:val="13"/>
        </w:numPr>
        <w:ind w:left="2160"/>
        <w:rPr>
          <w:rFonts w:ascii="Garamond" w:hAnsi="Garamond"/>
          <w:b/>
          <w:color w:val="000000"/>
        </w:rPr>
      </w:pPr>
      <w:hyperlink r:id="rId46" w:history="1">
        <w:r w:rsidR="00DA6D6A" w:rsidRPr="00776371">
          <w:rPr>
            <w:rStyle w:val="Hyperlink"/>
            <w:rFonts w:ascii="Garamond" w:hAnsi="Garamond"/>
            <w:b/>
          </w:rPr>
          <w:t>Evaluation</w:t>
        </w:r>
      </w:hyperlink>
    </w:p>
    <w:p w14:paraId="3E53884A" w14:textId="09F73642" w:rsidR="008D41C4" w:rsidRDefault="00D83A2C" w:rsidP="00E064CB">
      <w:pPr>
        <w:ind w:left="2160"/>
        <w:rPr>
          <w:rFonts w:ascii="Garamond" w:hAnsi="Garamond"/>
          <w:i/>
          <w:szCs w:val="26"/>
        </w:rPr>
      </w:pPr>
      <w:r>
        <w:rPr>
          <w:rFonts w:ascii="Garamond" w:hAnsi="Garamond"/>
          <w:i/>
          <w:szCs w:val="26"/>
        </w:rPr>
        <w:t>Moderator</w:t>
      </w:r>
      <w:r w:rsidR="003E00C9">
        <w:rPr>
          <w:rFonts w:ascii="Garamond" w:hAnsi="Garamond"/>
          <w:i/>
          <w:szCs w:val="26"/>
        </w:rPr>
        <w:t>s</w:t>
      </w:r>
      <w:r w:rsidR="008D41C4" w:rsidRPr="003861BA">
        <w:rPr>
          <w:rFonts w:ascii="Garamond" w:hAnsi="Garamond"/>
          <w:i/>
          <w:szCs w:val="26"/>
        </w:rPr>
        <w:t>:</w:t>
      </w:r>
      <w:r w:rsidR="008D41C4">
        <w:rPr>
          <w:rFonts w:ascii="Garamond" w:hAnsi="Garamond"/>
          <w:i/>
          <w:szCs w:val="26"/>
        </w:rPr>
        <w:t xml:space="preserve"> </w:t>
      </w:r>
      <w:r w:rsidR="00FA4386">
        <w:rPr>
          <w:rFonts w:ascii="Garamond" w:hAnsi="Garamond"/>
          <w:i/>
          <w:szCs w:val="26"/>
        </w:rPr>
        <w:t>Kristin Bass, Rockman et al</w:t>
      </w:r>
      <w:r w:rsidR="00531014">
        <w:rPr>
          <w:rFonts w:ascii="Garamond" w:hAnsi="Garamond"/>
          <w:i/>
          <w:szCs w:val="26"/>
        </w:rPr>
        <w:t>; Ginger Fitzhugh, E</w:t>
      </w:r>
      <w:r w:rsidR="00CC5F96">
        <w:rPr>
          <w:rFonts w:ascii="Garamond" w:hAnsi="Garamond"/>
          <w:i/>
          <w:szCs w:val="26"/>
        </w:rPr>
        <w:t>ducation Development Center</w:t>
      </w:r>
    </w:p>
    <w:p w14:paraId="3188B9BE" w14:textId="32296A9B" w:rsidR="00E064CB" w:rsidRPr="00E064CB" w:rsidRDefault="00E064CB" w:rsidP="00E064CB">
      <w:pPr>
        <w:tabs>
          <w:tab w:val="left" w:pos="2160"/>
        </w:tabs>
        <w:spacing w:after="240"/>
        <w:ind w:left="2160"/>
        <w:rPr>
          <w:rFonts w:ascii="Garamond" w:hAnsi="Garamond"/>
          <w:szCs w:val="26"/>
        </w:rPr>
      </w:pPr>
      <w:r w:rsidRPr="00E064CB">
        <w:rPr>
          <w:rFonts w:ascii="Garamond" w:hAnsi="Garamond"/>
          <w:szCs w:val="26"/>
        </w:rPr>
        <w:t>Join evaluators to discuss the role of evaluation in education research.</w:t>
      </w:r>
    </w:p>
    <w:p w14:paraId="0E068BF8" w14:textId="795CF170" w:rsidR="00A11A91" w:rsidRDefault="005E70B6" w:rsidP="00212FB7">
      <w:pPr>
        <w:numPr>
          <w:ilvl w:val="0"/>
          <w:numId w:val="13"/>
        </w:numPr>
        <w:ind w:left="2160"/>
        <w:rPr>
          <w:rFonts w:ascii="Garamond" w:hAnsi="Garamond"/>
          <w:b/>
          <w:color w:val="000000"/>
        </w:rPr>
      </w:pPr>
      <w:hyperlink r:id="rId47" w:history="1">
        <w:r w:rsidR="00A11A91" w:rsidRPr="00776371">
          <w:rPr>
            <w:rStyle w:val="Hyperlink"/>
            <w:rFonts w:ascii="Garamond" w:hAnsi="Garamond"/>
            <w:b/>
          </w:rPr>
          <w:t>On the Rebound: Research After COVID-19</w:t>
        </w:r>
      </w:hyperlink>
    </w:p>
    <w:p w14:paraId="0C5F950C" w14:textId="44B79103" w:rsidR="003861BA" w:rsidRDefault="00D83A2C" w:rsidP="004E4E3F">
      <w:pPr>
        <w:widowControl w:val="0"/>
        <w:ind w:left="2160"/>
        <w:rPr>
          <w:rFonts w:ascii="Garamond" w:hAnsi="Garamond"/>
          <w:i/>
          <w:szCs w:val="26"/>
        </w:rPr>
      </w:pPr>
      <w:r>
        <w:rPr>
          <w:rFonts w:ascii="Garamond" w:hAnsi="Garamond"/>
          <w:i/>
          <w:szCs w:val="26"/>
        </w:rPr>
        <w:t>Moderator</w:t>
      </w:r>
      <w:r w:rsidR="00A52BDA">
        <w:rPr>
          <w:rFonts w:ascii="Garamond" w:hAnsi="Garamond"/>
          <w:i/>
          <w:szCs w:val="26"/>
        </w:rPr>
        <w:t>s</w:t>
      </w:r>
      <w:r w:rsidR="003861BA" w:rsidRPr="003861BA">
        <w:rPr>
          <w:rFonts w:ascii="Garamond" w:hAnsi="Garamond"/>
          <w:i/>
          <w:szCs w:val="26"/>
        </w:rPr>
        <w:t xml:space="preserve">: </w:t>
      </w:r>
      <w:r w:rsidR="00A52BDA">
        <w:rPr>
          <w:rFonts w:ascii="Garamond" w:hAnsi="Garamond"/>
          <w:i/>
          <w:szCs w:val="26"/>
        </w:rPr>
        <w:t xml:space="preserve">Catrina Adams, </w:t>
      </w:r>
      <w:r w:rsidR="00A52BDA" w:rsidRPr="00A52BDA">
        <w:rPr>
          <w:rFonts w:ascii="Garamond" w:hAnsi="Garamond"/>
          <w:i/>
          <w:szCs w:val="26"/>
        </w:rPr>
        <w:t>Botanical Society of America</w:t>
      </w:r>
      <w:r w:rsidR="003E00C9">
        <w:rPr>
          <w:rFonts w:ascii="Garamond" w:hAnsi="Garamond"/>
          <w:i/>
          <w:szCs w:val="26"/>
        </w:rPr>
        <w:t xml:space="preserve">; </w:t>
      </w:r>
      <w:r w:rsidR="003E00C9" w:rsidRPr="003861BA">
        <w:rPr>
          <w:rFonts w:ascii="Garamond" w:hAnsi="Garamond"/>
          <w:i/>
          <w:szCs w:val="26"/>
        </w:rPr>
        <w:t>Ellen Yezierski, Miami University</w:t>
      </w:r>
    </w:p>
    <w:p w14:paraId="4DAC8484" w14:textId="61240930" w:rsidR="004E4E3F" w:rsidRDefault="004E4E3F" w:rsidP="004E4E3F">
      <w:pPr>
        <w:tabs>
          <w:tab w:val="left" w:pos="2160"/>
        </w:tabs>
        <w:spacing w:after="240"/>
        <w:ind w:left="2160"/>
        <w:rPr>
          <w:rFonts w:ascii="Garamond" w:hAnsi="Garamond"/>
          <w:szCs w:val="26"/>
        </w:rPr>
      </w:pPr>
      <w:r w:rsidRPr="004E4E3F">
        <w:rPr>
          <w:rFonts w:ascii="Garamond" w:hAnsi="Garamond"/>
          <w:szCs w:val="26"/>
        </w:rPr>
        <w:t>Discuss the effects of the pandemic on various aspects of research and what it may look like going forward.</w:t>
      </w:r>
    </w:p>
    <w:p w14:paraId="44060D91" w14:textId="513BF623" w:rsidR="003E00C9" w:rsidRDefault="005E70B6" w:rsidP="003E00C9">
      <w:pPr>
        <w:numPr>
          <w:ilvl w:val="0"/>
          <w:numId w:val="13"/>
        </w:numPr>
        <w:ind w:left="2160"/>
        <w:rPr>
          <w:rFonts w:ascii="Garamond" w:hAnsi="Garamond"/>
          <w:b/>
          <w:color w:val="000000"/>
        </w:rPr>
      </w:pPr>
      <w:hyperlink r:id="rId48" w:history="1">
        <w:r w:rsidR="003E00C9" w:rsidRPr="00776371">
          <w:rPr>
            <w:rStyle w:val="Hyperlink"/>
            <w:rFonts w:ascii="Garamond" w:hAnsi="Garamond"/>
            <w:b/>
          </w:rPr>
          <w:t>STEM Disciplines</w:t>
        </w:r>
      </w:hyperlink>
    </w:p>
    <w:p w14:paraId="374341AD" w14:textId="44A06FE2" w:rsidR="003E00C9" w:rsidRDefault="003E00C9" w:rsidP="003E00C9">
      <w:pPr>
        <w:ind w:left="2160"/>
        <w:rPr>
          <w:rFonts w:ascii="Garamond" w:hAnsi="Garamond"/>
          <w:i/>
          <w:szCs w:val="26"/>
        </w:rPr>
      </w:pPr>
      <w:r>
        <w:rPr>
          <w:rFonts w:ascii="Garamond" w:hAnsi="Garamond"/>
          <w:i/>
          <w:szCs w:val="26"/>
        </w:rPr>
        <w:t>Moderators</w:t>
      </w:r>
      <w:r w:rsidRPr="003861BA">
        <w:rPr>
          <w:rFonts w:ascii="Garamond" w:hAnsi="Garamond"/>
          <w:i/>
          <w:szCs w:val="26"/>
        </w:rPr>
        <w:t>:</w:t>
      </w:r>
      <w:r>
        <w:rPr>
          <w:rFonts w:ascii="Garamond" w:hAnsi="Garamond"/>
          <w:i/>
          <w:szCs w:val="26"/>
        </w:rPr>
        <w:t xml:space="preserve"> Mark Chandler, Columbia University; S. Selcen Guzey, Purdue University; Charles Hohensee, University of Delaware </w:t>
      </w:r>
    </w:p>
    <w:p w14:paraId="3E8159A5" w14:textId="1AC7EBB7" w:rsidR="003E00C9" w:rsidRPr="004E4E3F" w:rsidRDefault="003E00C9" w:rsidP="003E00C9">
      <w:pPr>
        <w:tabs>
          <w:tab w:val="left" w:pos="2160"/>
        </w:tabs>
        <w:spacing w:after="240"/>
        <w:ind w:left="2160"/>
        <w:rPr>
          <w:rFonts w:ascii="Garamond" w:hAnsi="Garamond"/>
          <w:szCs w:val="26"/>
        </w:rPr>
      </w:pPr>
      <w:r w:rsidRPr="00E064CB">
        <w:rPr>
          <w:rFonts w:ascii="Garamond" w:hAnsi="Garamond"/>
          <w:szCs w:val="26"/>
        </w:rPr>
        <w:t>Climate science education, design challenges in engineering education, and quantitative reasoning f</w:t>
      </w:r>
      <w:r>
        <w:rPr>
          <w:rFonts w:ascii="Garamond" w:hAnsi="Garamond"/>
          <w:szCs w:val="26"/>
        </w:rPr>
        <w:t xml:space="preserve">eatured topics for discussion, </w:t>
      </w:r>
      <w:r w:rsidRPr="00E064CB">
        <w:rPr>
          <w:rFonts w:ascii="Garamond" w:hAnsi="Garamond"/>
          <w:szCs w:val="26"/>
        </w:rPr>
        <w:t>with additional breakout space available for other topics of interest.</w:t>
      </w:r>
    </w:p>
    <w:p w14:paraId="5672980F" w14:textId="38BA102F" w:rsidR="004707FA" w:rsidRDefault="004707FA" w:rsidP="00AA58F5">
      <w:pPr>
        <w:widowControl w:val="0"/>
        <w:spacing w:after="120"/>
        <w:ind w:left="1800" w:hanging="1800"/>
        <w:rPr>
          <w:rFonts w:ascii="Garamond" w:hAnsi="Garamond"/>
          <w:b/>
          <w:szCs w:val="26"/>
        </w:rPr>
      </w:pPr>
      <w:r>
        <w:rPr>
          <w:rFonts w:ascii="Garamond" w:hAnsi="Garamond"/>
          <w:b/>
          <w:szCs w:val="26"/>
        </w:rPr>
        <w:t>5:00</w:t>
      </w:r>
      <w:r w:rsidRPr="009344AC">
        <w:rPr>
          <w:rFonts w:ascii="Garamond" w:hAnsi="Garamond"/>
          <w:b/>
          <w:szCs w:val="26"/>
        </w:rPr>
        <w:t>–</w:t>
      </w:r>
      <w:r w:rsidR="00AA58F5">
        <w:rPr>
          <w:rFonts w:ascii="Garamond" w:hAnsi="Garamond"/>
          <w:b/>
          <w:szCs w:val="26"/>
        </w:rPr>
        <w:t>5</w:t>
      </w:r>
      <w:r>
        <w:rPr>
          <w:rFonts w:ascii="Garamond" w:hAnsi="Garamond"/>
          <w:b/>
          <w:szCs w:val="26"/>
        </w:rPr>
        <w:t>:</w:t>
      </w:r>
      <w:r w:rsidR="00AA58F5">
        <w:rPr>
          <w:rFonts w:ascii="Garamond" w:hAnsi="Garamond"/>
          <w:b/>
          <w:szCs w:val="26"/>
        </w:rPr>
        <w:t>3</w:t>
      </w:r>
      <w:r>
        <w:rPr>
          <w:rFonts w:ascii="Garamond" w:hAnsi="Garamond"/>
          <w:b/>
          <w:szCs w:val="26"/>
        </w:rPr>
        <w:t>0</w:t>
      </w:r>
      <w:r w:rsidRPr="009344AC">
        <w:rPr>
          <w:rFonts w:ascii="Garamond" w:hAnsi="Garamond"/>
          <w:b/>
          <w:szCs w:val="26"/>
        </w:rPr>
        <w:t xml:space="preserve"> </w:t>
      </w:r>
      <w:r w:rsidR="00246CDF" w:rsidRPr="009344AC">
        <w:rPr>
          <w:rFonts w:ascii="Garamond" w:hAnsi="Garamond"/>
          <w:b/>
          <w:smallCaps/>
          <w:szCs w:val="26"/>
        </w:rPr>
        <w:t>pm</w:t>
      </w:r>
      <w:r>
        <w:rPr>
          <w:rFonts w:ascii="Garamond" w:hAnsi="Garamond"/>
          <w:b/>
          <w:szCs w:val="26"/>
        </w:rPr>
        <w:tab/>
      </w:r>
      <w:hyperlink r:id="rId49" w:history="1">
        <w:r w:rsidRPr="003E00C9">
          <w:rPr>
            <w:rStyle w:val="Hyperlink"/>
            <w:rFonts w:ascii="Garamond" w:hAnsi="Garamond"/>
            <w:b/>
            <w:szCs w:val="26"/>
          </w:rPr>
          <w:t>Social Networking</w:t>
        </w:r>
      </w:hyperlink>
    </w:p>
    <w:p w14:paraId="05406453" w14:textId="77777777" w:rsidR="00540E01" w:rsidRDefault="00540E01" w:rsidP="004707FA">
      <w:pPr>
        <w:widowControl w:val="0"/>
        <w:rPr>
          <w:rFonts w:ascii="Garamond" w:hAnsi="Garamond"/>
          <w:i/>
          <w:szCs w:val="26"/>
        </w:rPr>
      </w:pPr>
    </w:p>
    <w:p w14:paraId="125574B6" w14:textId="77777777" w:rsidR="0082168D" w:rsidRPr="006002CF" w:rsidRDefault="009C3747" w:rsidP="009D0F3B">
      <w:pPr>
        <w:widowControl w:val="0"/>
        <w:shd w:val="clear" w:color="auto" w:fill="595959" w:themeFill="text1" w:themeFillTint="A6"/>
        <w:tabs>
          <w:tab w:val="left" w:pos="1800"/>
        </w:tabs>
        <w:spacing w:after="240"/>
        <w:outlineLvl w:val="0"/>
        <w:rPr>
          <w:rFonts w:ascii="Calibri" w:hAnsi="Calibri"/>
          <w:b/>
          <w:color w:val="FFFFFF"/>
          <w:sz w:val="28"/>
          <w:szCs w:val="26"/>
        </w:rPr>
      </w:pPr>
      <w:r>
        <w:rPr>
          <w:rFonts w:ascii="Calibri" w:hAnsi="Calibri"/>
          <w:b/>
          <w:caps/>
          <w:color w:val="FFFFFF"/>
          <w:sz w:val="28"/>
          <w:szCs w:val="26"/>
        </w:rPr>
        <w:tab/>
      </w:r>
      <w:r w:rsidR="008A3F6C">
        <w:rPr>
          <w:rFonts w:ascii="Calibri" w:hAnsi="Calibri"/>
          <w:b/>
          <w:caps/>
          <w:color w:val="FFFFFF"/>
          <w:sz w:val="28"/>
          <w:szCs w:val="26"/>
        </w:rPr>
        <w:t xml:space="preserve">JUNE </w:t>
      </w:r>
      <w:r w:rsidR="00966A57">
        <w:rPr>
          <w:rFonts w:ascii="Calibri" w:hAnsi="Calibri"/>
          <w:b/>
          <w:caps/>
          <w:color w:val="FFFFFF"/>
          <w:sz w:val="28"/>
          <w:szCs w:val="26"/>
        </w:rPr>
        <w:t>1</w:t>
      </w:r>
      <w:r w:rsidR="004707FA">
        <w:rPr>
          <w:rFonts w:ascii="Calibri" w:hAnsi="Calibri"/>
          <w:b/>
          <w:caps/>
          <w:color w:val="FFFFFF"/>
          <w:sz w:val="28"/>
          <w:szCs w:val="26"/>
        </w:rPr>
        <w:t>7</w:t>
      </w:r>
      <w:r w:rsidR="0082168D" w:rsidRPr="006002CF">
        <w:rPr>
          <w:rFonts w:ascii="Calibri" w:hAnsi="Calibri"/>
          <w:b/>
          <w:color w:val="FFFFFF"/>
          <w:sz w:val="28"/>
          <w:szCs w:val="26"/>
        </w:rPr>
        <w:t xml:space="preserve">, </w:t>
      </w:r>
      <w:r w:rsidR="008A3F6C">
        <w:rPr>
          <w:rFonts w:ascii="Calibri" w:hAnsi="Calibri"/>
          <w:b/>
          <w:color w:val="FFFFFF"/>
          <w:sz w:val="28"/>
          <w:szCs w:val="26"/>
        </w:rPr>
        <w:t>20</w:t>
      </w:r>
      <w:r w:rsidR="00966A57">
        <w:rPr>
          <w:rFonts w:ascii="Calibri" w:hAnsi="Calibri"/>
          <w:b/>
          <w:color w:val="FFFFFF"/>
          <w:sz w:val="28"/>
          <w:szCs w:val="26"/>
        </w:rPr>
        <w:t>21</w:t>
      </w:r>
    </w:p>
    <w:p w14:paraId="736B1233" w14:textId="6B166CD1" w:rsidR="00E57ADE" w:rsidRDefault="004707FA" w:rsidP="00637791">
      <w:pPr>
        <w:widowControl w:val="0"/>
        <w:ind w:left="1800" w:hanging="1800"/>
        <w:rPr>
          <w:rFonts w:ascii="Garamond" w:hAnsi="Garamond"/>
          <w:b/>
          <w:szCs w:val="26"/>
        </w:rPr>
      </w:pPr>
      <w:r>
        <w:rPr>
          <w:rFonts w:ascii="Garamond" w:hAnsi="Garamond"/>
          <w:b/>
          <w:szCs w:val="26"/>
        </w:rPr>
        <w:t>11:0</w:t>
      </w:r>
      <w:r w:rsidR="00F74B8A">
        <w:rPr>
          <w:rFonts w:ascii="Garamond" w:hAnsi="Garamond"/>
          <w:b/>
          <w:szCs w:val="26"/>
        </w:rPr>
        <w:t>0</w:t>
      </w:r>
      <w:r w:rsidR="00AE6BDC" w:rsidRPr="009344AC">
        <w:rPr>
          <w:rFonts w:ascii="Garamond" w:hAnsi="Garamond"/>
          <w:b/>
          <w:szCs w:val="26"/>
        </w:rPr>
        <w:t>–</w:t>
      </w:r>
      <w:r w:rsidR="00A821A6" w:rsidRPr="009344AC">
        <w:rPr>
          <w:rFonts w:ascii="Garamond" w:hAnsi="Garamond"/>
          <w:b/>
          <w:szCs w:val="26"/>
        </w:rPr>
        <w:t>11</w:t>
      </w:r>
      <w:r w:rsidR="00AE6BDC" w:rsidRPr="009344AC">
        <w:rPr>
          <w:rFonts w:ascii="Garamond" w:hAnsi="Garamond"/>
          <w:b/>
          <w:szCs w:val="26"/>
        </w:rPr>
        <w:t>:</w:t>
      </w:r>
      <w:r w:rsidR="00552E9C" w:rsidRPr="009344AC">
        <w:rPr>
          <w:rFonts w:ascii="Garamond" w:hAnsi="Garamond"/>
          <w:b/>
          <w:szCs w:val="26"/>
        </w:rPr>
        <w:t>30</w:t>
      </w:r>
      <w:r w:rsidR="007E6EAC" w:rsidRPr="009344AC">
        <w:rPr>
          <w:rFonts w:ascii="Garamond" w:hAnsi="Garamond"/>
          <w:b/>
          <w:szCs w:val="26"/>
        </w:rPr>
        <w:t xml:space="preserve"> </w:t>
      </w:r>
      <w:r w:rsidR="007E6EAC" w:rsidRPr="009344AC">
        <w:rPr>
          <w:rFonts w:ascii="Garamond" w:hAnsi="Garamond"/>
          <w:b/>
          <w:smallCaps/>
          <w:szCs w:val="26"/>
        </w:rPr>
        <w:t>am</w:t>
      </w:r>
      <w:r w:rsidR="00AE6BDC" w:rsidRPr="009344AC">
        <w:rPr>
          <w:rFonts w:ascii="Garamond" w:hAnsi="Garamond"/>
          <w:b/>
          <w:szCs w:val="26"/>
        </w:rPr>
        <w:tab/>
      </w:r>
      <w:hyperlink r:id="rId50" w:history="1">
        <w:r w:rsidR="00961D4C" w:rsidRPr="00F14642">
          <w:rPr>
            <w:rStyle w:val="Hyperlink"/>
            <w:rFonts w:ascii="Garamond" w:hAnsi="Garamond"/>
            <w:b/>
            <w:szCs w:val="26"/>
          </w:rPr>
          <w:t xml:space="preserve">General </w:t>
        </w:r>
        <w:r w:rsidRPr="00F14642">
          <w:rPr>
            <w:rStyle w:val="Hyperlink"/>
            <w:rFonts w:ascii="Garamond" w:hAnsi="Garamond"/>
            <w:b/>
            <w:szCs w:val="26"/>
          </w:rPr>
          <w:t>Poster Session</w:t>
        </w:r>
      </w:hyperlink>
    </w:p>
    <w:p w14:paraId="6B63CFD1" w14:textId="15A1B101" w:rsidR="00637791" w:rsidRDefault="00A12F69" w:rsidP="00637791">
      <w:pPr>
        <w:widowControl w:val="0"/>
        <w:spacing w:after="240"/>
        <w:ind w:left="1800"/>
        <w:rPr>
          <w:rFonts w:ascii="Garamond" w:hAnsi="Garamond"/>
          <w:b/>
          <w:szCs w:val="26"/>
        </w:rPr>
      </w:pPr>
      <w:r>
        <w:rPr>
          <w:rFonts w:ascii="Garamond" w:hAnsi="Garamond"/>
        </w:rPr>
        <w:t>P</w:t>
      </w:r>
      <w:r w:rsidR="00637791" w:rsidRPr="00300B40">
        <w:rPr>
          <w:rFonts w:ascii="Garamond" w:hAnsi="Garamond"/>
        </w:rPr>
        <w:t>roject posters have representatives available for drop-in discussion</w:t>
      </w:r>
      <w:r w:rsidR="00637791">
        <w:rPr>
          <w:rFonts w:ascii="Garamond" w:hAnsi="Garamond"/>
        </w:rPr>
        <w:t>.</w:t>
      </w:r>
    </w:p>
    <w:p w14:paraId="6DA6358C" w14:textId="77777777" w:rsidR="004707FA" w:rsidRDefault="004707FA" w:rsidP="00E24957">
      <w:pPr>
        <w:widowControl w:val="0"/>
        <w:spacing w:after="240"/>
        <w:ind w:left="1800" w:hanging="1800"/>
        <w:rPr>
          <w:rFonts w:ascii="Garamond" w:hAnsi="Garamond"/>
          <w:sz w:val="22"/>
          <w:szCs w:val="22"/>
        </w:rPr>
      </w:pPr>
      <w:r>
        <w:rPr>
          <w:rFonts w:ascii="Garamond" w:hAnsi="Garamond"/>
          <w:b/>
          <w:szCs w:val="26"/>
        </w:rPr>
        <w:t>11:30</w:t>
      </w:r>
      <w:r w:rsidRPr="004707FA">
        <w:rPr>
          <w:rFonts w:ascii="Garamond" w:hAnsi="Garamond"/>
          <w:b/>
          <w:smallCaps/>
          <w:szCs w:val="26"/>
        </w:rPr>
        <w:t xml:space="preserve"> </w:t>
      </w:r>
      <w:r w:rsidRPr="009344AC">
        <w:rPr>
          <w:rFonts w:ascii="Garamond" w:hAnsi="Garamond"/>
          <w:b/>
          <w:smallCaps/>
          <w:szCs w:val="26"/>
        </w:rPr>
        <w:t>am</w:t>
      </w:r>
      <w:r w:rsidRPr="009344AC">
        <w:rPr>
          <w:rFonts w:ascii="Garamond" w:hAnsi="Garamond"/>
          <w:b/>
          <w:szCs w:val="26"/>
        </w:rPr>
        <w:t>–</w:t>
      </w:r>
      <w:r>
        <w:rPr>
          <w:rFonts w:ascii="Garamond" w:hAnsi="Garamond"/>
          <w:b/>
          <w:szCs w:val="26"/>
        </w:rPr>
        <w:t>12:00</w:t>
      </w:r>
      <w:r w:rsidRPr="009344AC">
        <w:rPr>
          <w:rFonts w:ascii="Garamond" w:hAnsi="Garamond"/>
          <w:b/>
          <w:szCs w:val="26"/>
        </w:rPr>
        <w:t xml:space="preserve"> </w:t>
      </w:r>
      <w:r w:rsidRPr="009344AC">
        <w:rPr>
          <w:rFonts w:ascii="Garamond" w:hAnsi="Garamond"/>
          <w:b/>
          <w:smallCaps/>
          <w:szCs w:val="26"/>
        </w:rPr>
        <w:t>pm</w:t>
      </w:r>
      <w:r w:rsidRPr="009344AC">
        <w:rPr>
          <w:rFonts w:ascii="Garamond" w:hAnsi="Garamond"/>
          <w:b/>
          <w:szCs w:val="26"/>
        </w:rPr>
        <w:tab/>
      </w:r>
      <w:r>
        <w:rPr>
          <w:rFonts w:ascii="Garamond" w:hAnsi="Garamond"/>
          <w:b/>
          <w:szCs w:val="26"/>
        </w:rPr>
        <w:t>Break</w:t>
      </w:r>
    </w:p>
    <w:p w14:paraId="5561B090" w14:textId="6A65EFB7" w:rsidR="004707FA" w:rsidRDefault="004707FA" w:rsidP="00124BB1">
      <w:pPr>
        <w:widowControl w:val="0"/>
        <w:ind w:left="1800" w:hanging="1800"/>
        <w:rPr>
          <w:rFonts w:ascii="Garamond" w:hAnsi="Garamond"/>
          <w:b/>
          <w:szCs w:val="26"/>
        </w:rPr>
      </w:pPr>
      <w:r>
        <w:rPr>
          <w:rFonts w:ascii="Garamond" w:hAnsi="Garamond"/>
          <w:b/>
          <w:szCs w:val="26"/>
        </w:rPr>
        <w:t>12:00</w:t>
      </w:r>
      <w:r w:rsidRPr="009344AC">
        <w:rPr>
          <w:rFonts w:ascii="Garamond" w:hAnsi="Garamond"/>
          <w:b/>
          <w:szCs w:val="26"/>
        </w:rPr>
        <w:t>–</w:t>
      </w:r>
      <w:r>
        <w:rPr>
          <w:rFonts w:ascii="Garamond" w:hAnsi="Garamond"/>
          <w:b/>
          <w:szCs w:val="26"/>
        </w:rPr>
        <w:t>1:00</w:t>
      </w:r>
      <w:r w:rsidRPr="009344AC">
        <w:rPr>
          <w:rFonts w:ascii="Garamond" w:hAnsi="Garamond"/>
          <w:b/>
          <w:szCs w:val="26"/>
        </w:rPr>
        <w:t xml:space="preserve"> </w:t>
      </w:r>
      <w:r w:rsidRPr="009344AC">
        <w:rPr>
          <w:rFonts w:ascii="Garamond" w:hAnsi="Garamond"/>
          <w:b/>
          <w:smallCaps/>
          <w:szCs w:val="26"/>
        </w:rPr>
        <w:t>pm</w:t>
      </w:r>
      <w:r w:rsidRPr="009344AC">
        <w:rPr>
          <w:rFonts w:ascii="Garamond" w:hAnsi="Garamond"/>
          <w:b/>
          <w:szCs w:val="26"/>
        </w:rPr>
        <w:tab/>
      </w:r>
      <w:hyperlink r:id="rId51" w:history="1">
        <w:r w:rsidR="00124BB1" w:rsidRPr="00F14642">
          <w:rPr>
            <w:rStyle w:val="Hyperlink"/>
            <w:rFonts w:ascii="Garamond" w:hAnsi="Garamond"/>
            <w:b/>
            <w:szCs w:val="26"/>
          </w:rPr>
          <w:t>STEM, Civil Discourse, and Reasoning</w:t>
        </w:r>
      </w:hyperlink>
    </w:p>
    <w:p w14:paraId="3095B1C6" w14:textId="32F6094D" w:rsidR="00BC4BAD" w:rsidRDefault="00124BB1" w:rsidP="00124BB1">
      <w:pPr>
        <w:tabs>
          <w:tab w:val="left" w:pos="1800"/>
        </w:tabs>
        <w:ind w:left="1080"/>
        <w:rPr>
          <w:rFonts w:ascii="Garamond" w:hAnsi="Garamond"/>
          <w:b/>
          <w:szCs w:val="26"/>
        </w:rPr>
      </w:pPr>
      <w:r>
        <w:rPr>
          <w:rFonts w:ascii="Garamond" w:hAnsi="Garamond"/>
          <w:b/>
          <w:szCs w:val="26"/>
        </w:rPr>
        <w:tab/>
      </w:r>
      <w:r w:rsidR="00BC4BAD" w:rsidRPr="00BC4BAD">
        <w:rPr>
          <w:rFonts w:ascii="Garamond" w:hAnsi="Garamond"/>
          <w:i/>
          <w:szCs w:val="26"/>
        </w:rPr>
        <w:t>Moderator: Marcia Linn, University of California, Berkeley</w:t>
      </w:r>
    </w:p>
    <w:p w14:paraId="11661464" w14:textId="77777777" w:rsidR="004D69ED" w:rsidRDefault="004D69ED" w:rsidP="009D4D0E">
      <w:pPr>
        <w:tabs>
          <w:tab w:val="left" w:pos="1800"/>
        </w:tabs>
        <w:ind w:left="1800"/>
        <w:rPr>
          <w:rFonts w:ascii="Garamond" w:hAnsi="Garamond"/>
          <w:i/>
          <w:szCs w:val="26"/>
        </w:rPr>
      </w:pPr>
      <w:r>
        <w:rPr>
          <w:rFonts w:ascii="Garamond" w:hAnsi="Garamond"/>
          <w:i/>
          <w:szCs w:val="26"/>
        </w:rPr>
        <w:t>Presenter</w:t>
      </w:r>
      <w:r w:rsidR="00BC4BAD" w:rsidRPr="00BC4BAD">
        <w:rPr>
          <w:rFonts w:ascii="Garamond" w:hAnsi="Garamond"/>
          <w:i/>
          <w:szCs w:val="26"/>
        </w:rPr>
        <w:t xml:space="preserve">: </w:t>
      </w:r>
      <w:r w:rsidR="00124BB1" w:rsidRPr="001E19D6">
        <w:rPr>
          <w:rFonts w:ascii="Garamond" w:hAnsi="Garamond"/>
          <w:i/>
          <w:szCs w:val="26"/>
        </w:rPr>
        <w:t>Carol Lee, Northwestern University</w:t>
      </w:r>
    </w:p>
    <w:p w14:paraId="669A2739" w14:textId="7EA0D7A0" w:rsidR="00124BB1" w:rsidRDefault="004D69ED" w:rsidP="009D4D0E">
      <w:pPr>
        <w:tabs>
          <w:tab w:val="left" w:pos="1800"/>
        </w:tabs>
        <w:ind w:left="1800"/>
        <w:rPr>
          <w:rFonts w:ascii="Garamond" w:hAnsi="Garamond"/>
          <w:i/>
          <w:szCs w:val="26"/>
        </w:rPr>
      </w:pPr>
      <w:r w:rsidRPr="004D69ED">
        <w:rPr>
          <w:rFonts w:ascii="Garamond" w:hAnsi="Garamond"/>
          <w:i/>
          <w:szCs w:val="26"/>
        </w:rPr>
        <w:t xml:space="preserve">Commentators: </w:t>
      </w:r>
      <w:r w:rsidR="009D4D0E" w:rsidRPr="009D4D0E">
        <w:rPr>
          <w:rFonts w:ascii="Garamond" w:hAnsi="Garamond"/>
          <w:i/>
          <w:szCs w:val="26"/>
        </w:rPr>
        <w:t>Judit Moschkovich</w:t>
      </w:r>
      <w:r w:rsidR="009D4D0E">
        <w:rPr>
          <w:rFonts w:ascii="Garamond" w:hAnsi="Garamond"/>
          <w:i/>
          <w:szCs w:val="26"/>
        </w:rPr>
        <w:t xml:space="preserve">, University of California, Santa Cruz; </w:t>
      </w:r>
      <w:r w:rsidR="009D4D0E" w:rsidRPr="009D4D0E">
        <w:rPr>
          <w:rFonts w:ascii="Garamond" w:hAnsi="Garamond"/>
          <w:i/>
          <w:szCs w:val="26"/>
        </w:rPr>
        <w:t>Sepehr Vakil</w:t>
      </w:r>
      <w:r w:rsidR="009D4D0E">
        <w:rPr>
          <w:rFonts w:ascii="Garamond" w:hAnsi="Garamond"/>
          <w:i/>
          <w:szCs w:val="26"/>
        </w:rPr>
        <w:t>, Northwestern University</w:t>
      </w:r>
    </w:p>
    <w:p w14:paraId="19ED5D0D" w14:textId="21762076" w:rsidR="003A5F89" w:rsidRDefault="003A5F89" w:rsidP="00F24323">
      <w:pPr>
        <w:widowControl w:val="0"/>
        <w:spacing w:after="240"/>
        <w:ind w:left="1800"/>
        <w:rPr>
          <w:rFonts w:ascii="Garamond" w:hAnsi="Garamond"/>
          <w:szCs w:val="26"/>
        </w:rPr>
      </w:pPr>
      <w:r w:rsidRPr="003A5F89">
        <w:rPr>
          <w:rFonts w:ascii="Garamond" w:hAnsi="Garamond"/>
          <w:szCs w:val="26"/>
        </w:rPr>
        <w:t xml:space="preserve">The provocative </w:t>
      </w:r>
      <w:r>
        <w:rPr>
          <w:rFonts w:ascii="Garamond" w:hAnsi="Garamond"/>
          <w:szCs w:val="26"/>
        </w:rPr>
        <w:t xml:space="preserve">NAEd </w:t>
      </w:r>
      <w:r w:rsidRPr="003A5F89">
        <w:rPr>
          <w:rFonts w:ascii="Garamond" w:hAnsi="Garamond"/>
          <w:szCs w:val="26"/>
        </w:rPr>
        <w:t xml:space="preserve">report on </w:t>
      </w:r>
      <w:hyperlink r:id="rId52" w:anchor=":~:text=The%20aim%20of%20the%20National,are%20informed%20by%20the%20best" w:history="1">
        <w:r w:rsidRPr="004D69ED">
          <w:rPr>
            <w:rStyle w:val="Hyperlink"/>
            <w:rFonts w:ascii="Garamond" w:hAnsi="Garamond"/>
            <w:szCs w:val="26"/>
          </w:rPr>
          <w:t>Civic Reasoning and Discourse</w:t>
        </w:r>
      </w:hyperlink>
      <w:r w:rsidRPr="003A5F89">
        <w:rPr>
          <w:rFonts w:ascii="Garamond" w:hAnsi="Garamond"/>
          <w:szCs w:val="26"/>
        </w:rPr>
        <w:t xml:space="preserve"> makes the need and urgency for skills in civic reasoning and discourse starkly evident. This session explores the opportunities and challenges for engaging STEM students in civic reasoning and discourse. </w:t>
      </w:r>
    </w:p>
    <w:p w14:paraId="1FBF735C" w14:textId="2EE4C885" w:rsidR="004707FA" w:rsidRDefault="004707FA" w:rsidP="00E24957">
      <w:pPr>
        <w:widowControl w:val="0"/>
        <w:spacing w:after="240"/>
        <w:ind w:left="1800" w:hanging="1800"/>
        <w:rPr>
          <w:rFonts w:ascii="Garamond" w:hAnsi="Garamond"/>
          <w:sz w:val="22"/>
          <w:szCs w:val="22"/>
        </w:rPr>
      </w:pPr>
      <w:r>
        <w:rPr>
          <w:rFonts w:ascii="Garamond" w:hAnsi="Garamond"/>
          <w:b/>
          <w:szCs w:val="26"/>
        </w:rPr>
        <w:t>1:00</w:t>
      </w:r>
      <w:r w:rsidRPr="009344AC">
        <w:rPr>
          <w:rFonts w:ascii="Garamond" w:hAnsi="Garamond"/>
          <w:b/>
          <w:szCs w:val="26"/>
        </w:rPr>
        <w:t>–</w:t>
      </w:r>
      <w:r>
        <w:rPr>
          <w:rFonts w:ascii="Garamond" w:hAnsi="Garamond"/>
          <w:b/>
          <w:szCs w:val="26"/>
        </w:rPr>
        <w:t>1:30</w:t>
      </w:r>
      <w:r w:rsidRPr="009344AC">
        <w:rPr>
          <w:rFonts w:ascii="Garamond" w:hAnsi="Garamond"/>
          <w:b/>
          <w:szCs w:val="26"/>
        </w:rPr>
        <w:t xml:space="preserve"> </w:t>
      </w:r>
      <w:r w:rsidRPr="009344AC">
        <w:rPr>
          <w:rFonts w:ascii="Garamond" w:hAnsi="Garamond"/>
          <w:b/>
          <w:smallCaps/>
          <w:szCs w:val="26"/>
        </w:rPr>
        <w:t>pm</w:t>
      </w:r>
      <w:r w:rsidRPr="009344AC">
        <w:rPr>
          <w:rFonts w:ascii="Garamond" w:hAnsi="Garamond"/>
          <w:b/>
          <w:szCs w:val="26"/>
        </w:rPr>
        <w:tab/>
      </w:r>
      <w:r>
        <w:rPr>
          <w:rFonts w:ascii="Garamond" w:hAnsi="Garamond"/>
          <w:b/>
          <w:szCs w:val="26"/>
        </w:rPr>
        <w:t>Break</w:t>
      </w:r>
    </w:p>
    <w:p w14:paraId="0EB94B3E" w14:textId="33E8FDCA" w:rsidR="006C537B" w:rsidRDefault="004707FA" w:rsidP="00081AA5">
      <w:pPr>
        <w:ind w:left="1800" w:hanging="1800"/>
        <w:rPr>
          <w:rFonts w:ascii="Garamond" w:hAnsi="Garamond"/>
          <w:b/>
          <w:szCs w:val="26"/>
        </w:rPr>
      </w:pPr>
      <w:r>
        <w:rPr>
          <w:rFonts w:ascii="Garamond" w:hAnsi="Garamond"/>
          <w:b/>
          <w:smallCaps/>
          <w:szCs w:val="26"/>
        </w:rPr>
        <w:t>1</w:t>
      </w:r>
      <w:r w:rsidR="007A79C9">
        <w:rPr>
          <w:rFonts w:ascii="Garamond" w:hAnsi="Garamond"/>
          <w:b/>
          <w:smallCaps/>
          <w:szCs w:val="26"/>
        </w:rPr>
        <w:t>:30</w:t>
      </w:r>
      <w:r w:rsidR="0082168D" w:rsidRPr="009344AC">
        <w:rPr>
          <w:rFonts w:ascii="Garamond" w:hAnsi="Garamond"/>
          <w:b/>
          <w:szCs w:val="26"/>
        </w:rPr>
        <w:t>–</w:t>
      </w:r>
      <w:r>
        <w:rPr>
          <w:rFonts w:ascii="Garamond" w:hAnsi="Garamond"/>
          <w:b/>
          <w:smallCaps/>
          <w:szCs w:val="26"/>
        </w:rPr>
        <w:t>2</w:t>
      </w:r>
      <w:r w:rsidR="007A79C9">
        <w:rPr>
          <w:rFonts w:ascii="Garamond" w:hAnsi="Garamond"/>
          <w:b/>
          <w:smallCaps/>
          <w:szCs w:val="26"/>
        </w:rPr>
        <w:t>:</w:t>
      </w:r>
      <w:r>
        <w:rPr>
          <w:rFonts w:ascii="Garamond" w:hAnsi="Garamond"/>
          <w:b/>
          <w:smallCaps/>
          <w:szCs w:val="26"/>
        </w:rPr>
        <w:t>3</w:t>
      </w:r>
      <w:r w:rsidR="007A79C9">
        <w:rPr>
          <w:rFonts w:ascii="Garamond" w:hAnsi="Garamond"/>
          <w:b/>
          <w:smallCaps/>
          <w:szCs w:val="26"/>
        </w:rPr>
        <w:t xml:space="preserve">0 </w:t>
      </w:r>
      <w:r w:rsidR="00246CDF">
        <w:rPr>
          <w:rFonts w:ascii="Garamond" w:hAnsi="Garamond"/>
          <w:b/>
          <w:smallCaps/>
          <w:szCs w:val="26"/>
        </w:rPr>
        <w:t>p</w:t>
      </w:r>
      <w:r w:rsidR="007E6EAC" w:rsidRPr="009344AC">
        <w:rPr>
          <w:rFonts w:ascii="Garamond" w:hAnsi="Garamond"/>
          <w:b/>
          <w:smallCaps/>
          <w:szCs w:val="26"/>
        </w:rPr>
        <w:t>m</w:t>
      </w:r>
      <w:r w:rsidR="00302F6A" w:rsidRPr="009344AC">
        <w:rPr>
          <w:rFonts w:ascii="Garamond" w:hAnsi="Garamond"/>
          <w:b/>
          <w:smallCaps/>
          <w:szCs w:val="26"/>
        </w:rPr>
        <w:tab/>
      </w:r>
      <w:r w:rsidR="0082168D" w:rsidRPr="009344AC">
        <w:rPr>
          <w:rFonts w:ascii="Garamond" w:hAnsi="Garamond"/>
          <w:b/>
          <w:szCs w:val="26"/>
        </w:rPr>
        <w:t>Concurrent Sessions</w:t>
      </w:r>
    </w:p>
    <w:p w14:paraId="0C5D0FA5" w14:textId="09388E5F" w:rsidR="00081AA5" w:rsidRPr="00941434" w:rsidRDefault="00081AA5" w:rsidP="00941434">
      <w:pPr>
        <w:widowControl w:val="0"/>
        <w:spacing w:after="240"/>
        <w:ind w:left="1800"/>
        <w:rPr>
          <w:rFonts w:ascii="Garamond" w:hAnsi="Garamond" w:cs="Arial"/>
          <w:b/>
          <w:bCs/>
          <w:szCs w:val="26"/>
        </w:rPr>
      </w:pPr>
      <w:r w:rsidRPr="00081AA5">
        <w:rPr>
          <w:rFonts w:ascii="Garamond" w:hAnsi="Garamond"/>
        </w:rPr>
        <w:t>Opportunity for synchronous engagement with topics and interaction with presenters and other participants</w:t>
      </w:r>
    </w:p>
    <w:p w14:paraId="7A9EF8A6" w14:textId="32449985" w:rsidR="00A301DD" w:rsidRPr="001E19D6" w:rsidRDefault="005E70B6" w:rsidP="00222792">
      <w:pPr>
        <w:numPr>
          <w:ilvl w:val="0"/>
          <w:numId w:val="22"/>
        </w:numPr>
        <w:rPr>
          <w:rFonts w:ascii="Garamond" w:hAnsi="Garamond"/>
          <w:szCs w:val="26"/>
        </w:rPr>
      </w:pPr>
      <w:hyperlink r:id="rId53" w:history="1">
        <w:r w:rsidR="00222792" w:rsidRPr="00F14642">
          <w:rPr>
            <w:rStyle w:val="Hyperlink"/>
            <w:rFonts w:ascii="Garamond" w:hAnsi="Garamond"/>
            <w:b/>
            <w:szCs w:val="26"/>
          </w:rPr>
          <w:t>Equitable STEM Education</w:t>
        </w:r>
      </w:hyperlink>
      <w:r w:rsidR="00194299" w:rsidRPr="001E19D6">
        <w:rPr>
          <w:rFonts w:ascii="Garamond" w:hAnsi="Garamond"/>
          <w:b/>
          <w:szCs w:val="26"/>
        </w:rPr>
        <w:t xml:space="preserve"> </w:t>
      </w:r>
      <w:r w:rsidR="0055433E" w:rsidRPr="001E19D6">
        <w:rPr>
          <w:rFonts w:ascii="Garamond" w:hAnsi="Garamond"/>
          <w:b/>
          <w:szCs w:val="26"/>
        </w:rPr>
        <w:br/>
      </w:r>
      <w:r w:rsidR="00A301DD" w:rsidRPr="001E19D6">
        <w:rPr>
          <w:rFonts w:ascii="Garamond" w:hAnsi="Garamond"/>
          <w:i/>
          <w:szCs w:val="26"/>
        </w:rPr>
        <w:t xml:space="preserve">Moderator: </w:t>
      </w:r>
      <w:r w:rsidR="00246CDF" w:rsidRPr="001E19D6">
        <w:rPr>
          <w:rFonts w:ascii="Garamond" w:hAnsi="Garamond"/>
          <w:i/>
          <w:szCs w:val="26"/>
        </w:rPr>
        <w:t>Korah Wiley, Digital Promise</w:t>
      </w:r>
    </w:p>
    <w:p w14:paraId="7588538D" w14:textId="16FAA973" w:rsidR="0055433E" w:rsidRPr="00A301DD" w:rsidRDefault="00A301DD" w:rsidP="00A301DD">
      <w:pPr>
        <w:ind w:left="2160"/>
        <w:rPr>
          <w:rFonts w:ascii="Garamond" w:hAnsi="Garamond"/>
          <w:i/>
          <w:szCs w:val="26"/>
        </w:rPr>
      </w:pPr>
      <w:r w:rsidRPr="00E72E86">
        <w:rPr>
          <w:rFonts w:ascii="Garamond" w:hAnsi="Garamond"/>
          <w:i/>
          <w:szCs w:val="26"/>
        </w:rPr>
        <w:t xml:space="preserve">Panelists: </w:t>
      </w:r>
      <w:r w:rsidR="002D7959" w:rsidRPr="00E72E86">
        <w:rPr>
          <w:rFonts w:ascii="Garamond" w:hAnsi="Garamond"/>
          <w:i/>
          <w:szCs w:val="26"/>
        </w:rPr>
        <w:t xml:space="preserve">Frances Harper, University of Tennessee Knoxville; </w:t>
      </w:r>
      <w:r w:rsidRPr="00E72E86">
        <w:rPr>
          <w:rFonts w:ascii="Garamond" w:hAnsi="Garamond"/>
          <w:i/>
          <w:szCs w:val="26"/>
        </w:rPr>
        <w:t>Lama Jaber</w:t>
      </w:r>
      <w:r w:rsidR="002D7959" w:rsidRPr="00E72E86">
        <w:rPr>
          <w:rFonts w:ascii="Garamond" w:hAnsi="Garamond"/>
          <w:i/>
          <w:szCs w:val="26"/>
        </w:rPr>
        <w:t>, Florida State University; Michael Krezmien, University of Massachusetts</w:t>
      </w:r>
      <w:r w:rsidR="00D969C2" w:rsidRPr="00E72E86">
        <w:rPr>
          <w:rFonts w:ascii="Garamond" w:hAnsi="Garamond"/>
          <w:i/>
          <w:szCs w:val="26"/>
        </w:rPr>
        <w:t>; Brian Williams, Georgia State University</w:t>
      </w:r>
    </w:p>
    <w:p w14:paraId="09FA33C0" w14:textId="77777777" w:rsidR="00222792" w:rsidRDefault="00222792" w:rsidP="00F24323">
      <w:pPr>
        <w:spacing w:after="240"/>
        <w:ind w:left="2160"/>
        <w:rPr>
          <w:rFonts w:ascii="Garamond" w:hAnsi="Garamond"/>
          <w:szCs w:val="26"/>
        </w:rPr>
      </w:pPr>
      <w:r>
        <w:rPr>
          <w:rFonts w:ascii="Garamond" w:hAnsi="Garamond"/>
          <w:szCs w:val="26"/>
        </w:rPr>
        <w:t>Panelists</w:t>
      </w:r>
      <w:r w:rsidRPr="00222792">
        <w:rPr>
          <w:rFonts w:ascii="Garamond" w:hAnsi="Garamond"/>
          <w:szCs w:val="26"/>
        </w:rPr>
        <w:t xml:space="preserve"> will generate and exchange ideas related to the role of technology, multi</w:t>
      </w:r>
      <w:r>
        <w:rPr>
          <w:rFonts w:ascii="Garamond" w:hAnsi="Garamond"/>
          <w:szCs w:val="26"/>
        </w:rPr>
        <w:t>-</w:t>
      </w:r>
      <w:r w:rsidRPr="00222792">
        <w:rPr>
          <w:rFonts w:ascii="Garamond" w:hAnsi="Garamond"/>
          <w:szCs w:val="26"/>
        </w:rPr>
        <w:t>stakeholder partnerships, curriculum reform, socioemotional learning, and social justice in STEM teaching, learning, and assessment.</w:t>
      </w:r>
    </w:p>
    <w:p w14:paraId="5E9FF309" w14:textId="7B63C65A" w:rsidR="00246CDF" w:rsidRPr="00246CDF" w:rsidRDefault="005E70B6" w:rsidP="00B560E7">
      <w:pPr>
        <w:numPr>
          <w:ilvl w:val="0"/>
          <w:numId w:val="15"/>
        </w:numPr>
        <w:rPr>
          <w:rFonts w:ascii="Garamond" w:hAnsi="Garamond"/>
          <w:b/>
          <w:szCs w:val="26"/>
        </w:rPr>
      </w:pPr>
      <w:hyperlink r:id="rId54" w:history="1">
        <w:r w:rsidR="00246CDF" w:rsidRPr="00F14642">
          <w:rPr>
            <w:rStyle w:val="Hyperlink"/>
            <w:rFonts w:ascii="Garamond" w:hAnsi="Garamond"/>
            <w:b/>
            <w:szCs w:val="26"/>
          </w:rPr>
          <w:t>Exploring Tools and Strategies for Advancing Data Literacy in K-12 Curricula</w:t>
        </w:r>
      </w:hyperlink>
      <w:r w:rsidR="00DA1080">
        <w:rPr>
          <w:rFonts w:ascii="Garamond" w:hAnsi="Garamond"/>
          <w:b/>
          <w:szCs w:val="26"/>
        </w:rPr>
        <w:t xml:space="preserve"> </w:t>
      </w:r>
      <w:r w:rsidR="0055433E" w:rsidRPr="0032756F">
        <w:rPr>
          <w:rFonts w:ascii="Garamond" w:hAnsi="Garamond"/>
          <w:b/>
          <w:szCs w:val="26"/>
        </w:rPr>
        <w:br/>
      </w:r>
      <w:r w:rsidR="00246CDF" w:rsidRPr="00246CDF">
        <w:rPr>
          <w:rFonts w:ascii="Garamond" w:hAnsi="Garamond"/>
          <w:i/>
          <w:szCs w:val="26"/>
        </w:rPr>
        <w:t>Aditi Wagh</w:t>
      </w:r>
      <w:r w:rsidR="00246CDF">
        <w:rPr>
          <w:rFonts w:ascii="Garamond" w:hAnsi="Garamond"/>
          <w:i/>
          <w:szCs w:val="26"/>
        </w:rPr>
        <w:t>, Massachusetts Institute of Technology</w:t>
      </w:r>
      <w:r w:rsidR="00D84839">
        <w:rPr>
          <w:rFonts w:ascii="Garamond" w:hAnsi="Garamond"/>
          <w:i/>
          <w:szCs w:val="26"/>
        </w:rPr>
        <w:t xml:space="preserve">; </w:t>
      </w:r>
      <w:r w:rsidR="00D84839" w:rsidRPr="00D84839">
        <w:rPr>
          <w:rFonts w:ascii="Garamond" w:hAnsi="Garamond"/>
          <w:i/>
          <w:szCs w:val="26"/>
        </w:rPr>
        <w:t>Randy Kochevar</w:t>
      </w:r>
      <w:r w:rsidR="00D84839">
        <w:rPr>
          <w:rFonts w:ascii="Garamond" w:hAnsi="Garamond"/>
          <w:i/>
          <w:szCs w:val="26"/>
        </w:rPr>
        <w:t xml:space="preserve"> and Josephine Louie, Education Development Center</w:t>
      </w:r>
      <w:r w:rsidR="00B560E7">
        <w:rPr>
          <w:rFonts w:ascii="Garamond" w:hAnsi="Garamond"/>
          <w:i/>
          <w:szCs w:val="26"/>
        </w:rPr>
        <w:t xml:space="preserve">; Michelle Wilkerson, </w:t>
      </w:r>
      <w:r w:rsidR="00B560E7" w:rsidRPr="00B560E7">
        <w:rPr>
          <w:rFonts w:ascii="Garamond" w:hAnsi="Garamond"/>
          <w:i/>
          <w:szCs w:val="26"/>
        </w:rPr>
        <w:t>University of California, Berkeley</w:t>
      </w:r>
    </w:p>
    <w:p w14:paraId="393B9981" w14:textId="56495191" w:rsidR="0055433E" w:rsidRDefault="00246CDF" w:rsidP="00F24323">
      <w:pPr>
        <w:spacing w:after="240"/>
        <w:ind w:left="2160"/>
        <w:rPr>
          <w:rFonts w:ascii="Garamond" w:hAnsi="Garamond"/>
          <w:szCs w:val="26"/>
        </w:rPr>
      </w:pPr>
      <w:r w:rsidRPr="00246CDF">
        <w:rPr>
          <w:rFonts w:ascii="Garamond" w:hAnsi="Garamond"/>
          <w:szCs w:val="26"/>
        </w:rPr>
        <w:t xml:space="preserve">Using three diverse projects as case studies, </w:t>
      </w:r>
      <w:r w:rsidR="00691041">
        <w:rPr>
          <w:rFonts w:ascii="Garamond" w:hAnsi="Garamond"/>
          <w:szCs w:val="26"/>
        </w:rPr>
        <w:t>panelists</w:t>
      </w:r>
      <w:r w:rsidRPr="00246CDF">
        <w:rPr>
          <w:rFonts w:ascii="Garamond" w:hAnsi="Garamond"/>
          <w:szCs w:val="26"/>
        </w:rPr>
        <w:t xml:space="preserve"> will address questions about the role of data tools and strategies for introducing data in K-12.</w:t>
      </w:r>
    </w:p>
    <w:p w14:paraId="2B05C48A" w14:textId="478AC1FB" w:rsidR="00A11A91" w:rsidRDefault="005E70B6" w:rsidP="00637791">
      <w:pPr>
        <w:numPr>
          <w:ilvl w:val="0"/>
          <w:numId w:val="14"/>
        </w:numPr>
        <w:rPr>
          <w:rFonts w:ascii="Garamond" w:hAnsi="Garamond"/>
          <w:b/>
          <w:color w:val="000000"/>
        </w:rPr>
      </w:pPr>
      <w:hyperlink r:id="rId55" w:history="1">
        <w:r w:rsidR="00A11A91" w:rsidRPr="00F14642">
          <w:rPr>
            <w:rStyle w:val="Hyperlink"/>
            <w:rFonts w:ascii="Garamond" w:hAnsi="Garamond"/>
            <w:b/>
          </w:rPr>
          <w:t>S</w:t>
        </w:r>
        <w:r w:rsidR="00555957" w:rsidRPr="00F14642">
          <w:rPr>
            <w:rStyle w:val="Hyperlink"/>
            <w:rFonts w:ascii="Garamond" w:hAnsi="Garamond"/>
            <w:b/>
          </w:rPr>
          <w:t xml:space="preserve">tructured </w:t>
        </w:r>
        <w:r w:rsidR="00A11A91" w:rsidRPr="00F14642">
          <w:rPr>
            <w:rStyle w:val="Hyperlink"/>
            <w:rFonts w:ascii="Garamond" w:hAnsi="Garamond"/>
            <w:b/>
          </w:rPr>
          <w:t>P</w:t>
        </w:r>
        <w:r w:rsidR="00555957" w:rsidRPr="00F14642">
          <w:rPr>
            <w:rStyle w:val="Hyperlink"/>
            <w:rFonts w:ascii="Garamond" w:hAnsi="Garamond"/>
            <w:b/>
          </w:rPr>
          <w:t xml:space="preserve">oster </w:t>
        </w:r>
        <w:r w:rsidR="00A11A91" w:rsidRPr="00F14642">
          <w:rPr>
            <w:rStyle w:val="Hyperlink"/>
            <w:rFonts w:ascii="Garamond" w:hAnsi="Garamond"/>
            <w:b/>
          </w:rPr>
          <w:t>S</w:t>
        </w:r>
        <w:r w:rsidR="00555957" w:rsidRPr="00F14642">
          <w:rPr>
            <w:rStyle w:val="Hyperlink"/>
            <w:rFonts w:ascii="Garamond" w:hAnsi="Garamond"/>
            <w:b/>
          </w:rPr>
          <w:t>ession</w:t>
        </w:r>
        <w:r w:rsidR="00A11A91" w:rsidRPr="00F14642">
          <w:rPr>
            <w:rStyle w:val="Hyperlink"/>
            <w:rFonts w:ascii="Garamond" w:hAnsi="Garamond"/>
            <w:b/>
          </w:rPr>
          <w:t xml:space="preserve"> on Assessment</w:t>
        </w:r>
      </w:hyperlink>
    </w:p>
    <w:p w14:paraId="1B914893" w14:textId="34E5FE24" w:rsidR="007D12C5" w:rsidRDefault="007D12C5" w:rsidP="007D12C5">
      <w:pPr>
        <w:ind w:left="2160"/>
        <w:rPr>
          <w:rFonts w:ascii="Garamond" w:hAnsi="Garamond"/>
          <w:i/>
          <w:szCs w:val="26"/>
        </w:rPr>
      </w:pPr>
      <w:r w:rsidRPr="007D12C5">
        <w:rPr>
          <w:rFonts w:ascii="Garamond" w:hAnsi="Garamond"/>
          <w:i/>
          <w:szCs w:val="26"/>
        </w:rPr>
        <w:t>Moderator</w:t>
      </w:r>
      <w:r w:rsidR="002629CE">
        <w:rPr>
          <w:rFonts w:ascii="Garamond" w:hAnsi="Garamond"/>
          <w:i/>
          <w:szCs w:val="26"/>
        </w:rPr>
        <w:t>s</w:t>
      </w:r>
      <w:r w:rsidRPr="007D12C5">
        <w:rPr>
          <w:rFonts w:ascii="Garamond" w:hAnsi="Garamond"/>
          <w:i/>
          <w:szCs w:val="26"/>
        </w:rPr>
        <w:t xml:space="preserve">: </w:t>
      </w:r>
      <w:r w:rsidR="002629CE">
        <w:rPr>
          <w:rFonts w:ascii="Garamond" w:hAnsi="Garamond"/>
          <w:i/>
          <w:szCs w:val="26"/>
        </w:rPr>
        <w:t xml:space="preserve">Jamie Mikeska, ETS; </w:t>
      </w:r>
      <w:r w:rsidRPr="007D12C5">
        <w:rPr>
          <w:rFonts w:ascii="Garamond" w:hAnsi="Garamond"/>
          <w:i/>
          <w:szCs w:val="26"/>
        </w:rPr>
        <w:t>Mark Wilson, University of California, Berkeley</w:t>
      </w:r>
    </w:p>
    <w:p w14:paraId="766AFAF9" w14:textId="550A363F" w:rsidR="007D12C5" w:rsidRDefault="007D12C5" w:rsidP="007D12C5">
      <w:pPr>
        <w:ind w:left="2160"/>
        <w:rPr>
          <w:rFonts w:ascii="Garamond" w:hAnsi="Garamond"/>
          <w:i/>
          <w:szCs w:val="26"/>
        </w:rPr>
      </w:pPr>
      <w:r>
        <w:rPr>
          <w:rFonts w:ascii="Garamond" w:hAnsi="Garamond"/>
          <w:i/>
          <w:szCs w:val="26"/>
        </w:rPr>
        <w:t xml:space="preserve">Presenters: </w:t>
      </w:r>
      <w:r w:rsidRPr="007D12C5">
        <w:rPr>
          <w:rFonts w:ascii="Garamond" w:hAnsi="Garamond"/>
          <w:i/>
          <w:szCs w:val="26"/>
        </w:rPr>
        <w:t>Jonathan Bostic</w:t>
      </w:r>
      <w:r>
        <w:rPr>
          <w:rFonts w:ascii="Garamond" w:hAnsi="Garamond"/>
          <w:i/>
          <w:szCs w:val="26"/>
        </w:rPr>
        <w:t xml:space="preserve">, </w:t>
      </w:r>
      <w:r w:rsidRPr="007D12C5">
        <w:rPr>
          <w:rFonts w:ascii="Garamond" w:hAnsi="Garamond"/>
          <w:i/>
          <w:szCs w:val="26"/>
        </w:rPr>
        <w:t>Bowling Green State University</w:t>
      </w:r>
      <w:r>
        <w:rPr>
          <w:rFonts w:ascii="Garamond" w:hAnsi="Garamond"/>
          <w:i/>
          <w:szCs w:val="26"/>
        </w:rPr>
        <w:t xml:space="preserve">; </w:t>
      </w:r>
      <w:r w:rsidR="00E7666F" w:rsidRPr="00E7666F">
        <w:rPr>
          <w:rFonts w:ascii="Garamond" w:hAnsi="Garamond"/>
          <w:i/>
          <w:szCs w:val="26"/>
        </w:rPr>
        <w:t>Yasemin Copur</w:t>
      </w:r>
      <w:r w:rsidR="00E7666F">
        <w:rPr>
          <w:rFonts w:ascii="Garamond" w:hAnsi="Garamond"/>
          <w:i/>
          <w:szCs w:val="26"/>
        </w:rPr>
        <w:t>-</w:t>
      </w:r>
      <w:r w:rsidR="00E7666F" w:rsidRPr="00E7666F">
        <w:rPr>
          <w:rFonts w:ascii="Garamond" w:hAnsi="Garamond"/>
          <w:i/>
          <w:szCs w:val="26"/>
        </w:rPr>
        <w:t>Gencturk</w:t>
      </w:r>
      <w:r w:rsidR="00E7666F">
        <w:rPr>
          <w:rFonts w:ascii="Garamond" w:hAnsi="Garamond"/>
          <w:i/>
          <w:szCs w:val="26"/>
        </w:rPr>
        <w:t xml:space="preserve">, </w:t>
      </w:r>
      <w:r w:rsidR="00E7666F" w:rsidRPr="00E7666F">
        <w:rPr>
          <w:rFonts w:ascii="Garamond" w:hAnsi="Garamond"/>
          <w:i/>
          <w:szCs w:val="26"/>
        </w:rPr>
        <w:t>University of Southern California</w:t>
      </w:r>
      <w:r w:rsidR="00E7666F">
        <w:rPr>
          <w:rFonts w:ascii="Garamond" w:hAnsi="Garamond"/>
          <w:i/>
          <w:szCs w:val="26"/>
        </w:rPr>
        <w:t xml:space="preserve">; </w:t>
      </w:r>
      <w:r w:rsidR="00F14642">
        <w:rPr>
          <w:rFonts w:ascii="Garamond" w:hAnsi="Garamond"/>
          <w:i/>
          <w:szCs w:val="26"/>
        </w:rPr>
        <w:t xml:space="preserve">Brian Gane and </w:t>
      </w:r>
      <w:r w:rsidR="00F14642" w:rsidRPr="00E7666F">
        <w:rPr>
          <w:rFonts w:ascii="Garamond" w:hAnsi="Garamond"/>
          <w:i/>
          <w:szCs w:val="26"/>
        </w:rPr>
        <w:t>James Pellegrino</w:t>
      </w:r>
      <w:r w:rsidR="00F14642">
        <w:rPr>
          <w:rFonts w:ascii="Garamond" w:hAnsi="Garamond"/>
          <w:i/>
          <w:szCs w:val="26"/>
        </w:rPr>
        <w:t xml:space="preserve">, University of Illinois at Chicago; </w:t>
      </w:r>
      <w:r w:rsidR="00E7666F" w:rsidRPr="00E7666F">
        <w:rPr>
          <w:rFonts w:ascii="Garamond" w:hAnsi="Garamond"/>
          <w:i/>
          <w:szCs w:val="26"/>
        </w:rPr>
        <w:t>Leanne Ketterlin Geller</w:t>
      </w:r>
      <w:r w:rsidR="00E7666F">
        <w:rPr>
          <w:rFonts w:ascii="Garamond" w:hAnsi="Garamond"/>
          <w:i/>
          <w:szCs w:val="26"/>
        </w:rPr>
        <w:t xml:space="preserve">, Southern Methodist University; </w:t>
      </w:r>
      <w:r w:rsidR="00F14642" w:rsidRPr="007D12C5">
        <w:rPr>
          <w:rFonts w:ascii="Garamond" w:hAnsi="Garamond"/>
          <w:i/>
          <w:szCs w:val="26"/>
        </w:rPr>
        <w:t>FengFeng Ke</w:t>
      </w:r>
      <w:r w:rsidR="00F14642">
        <w:rPr>
          <w:rFonts w:ascii="Garamond" w:hAnsi="Garamond"/>
          <w:i/>
          <w:szCs w:val="26"/>
        </w:rPr>
        <w:t xml:space="preserve">, Florida State University; </w:t>
      </w:r>
      <w:r w:rsidR="00E7666F">
        <w:rPr>
          <w:rFonts w:ascii="Garamond" w:hAnsi="Garamond"/>
          <w:i/>
          <w:szCs w:val="26"/>
        </w:rPr>
        <w:t xml:space="preserve">Liz Lehman, University of Chicago; </w:t>
      </w:r>
      <w:r w:rsidRPr="007D12C5">
        <w:rPr>
          <w:rFonts w:ascii="Garamond" w:hAnsi="Garamond"/>
          <w:i/>
          <w:szCs w:val="26"/>
        </w:rPr>
        <w:t>Richard Lehrer</w:t>
      </w:r>
      <w:r>
        <w:rPr>
          <w:rFonts w:ascii="Garamond" w:hAnsi="Garamond"/>
          <w:i/>
          <w:szCs w:val="26"/>
        </w:rPr>
        <w:t xml:space="preserve">, Vanderbilt University; Marcia Linn, University of California, Berkeley; </w:t>
      </w:r>
      <w:r w:rsidRPr="007D12C5">
        <w:rPr>
          <w:rFonts w:ascii="Garamond" w:hAnsi="Garamond"/>
          <w:i/>
          <w:szCs w:val="26"/>
        </w:rPr>
        <w:t>Jamie Mikeska</w:t>
      </w:r>
      <w:r>
        <w:rPr>
          <w:rFonts w:ascii="Garamond" w:hAnsi="Garamond"/>
          <w:i/>
          <w:szCs w:val="26"/>
        </w:rPr>
        <w:t>, ETS</w:t>
      </w:r>
    </w:p>
    <w:p w14:paraId="023B8AEA" w14:textId="1B32EE5D" w:rsidR="004E4E3F" w:rsidRPr="00155623" w:rsidRDefault="004E4E3F" w:rsidP="00F24323">
      <w:pPr>
        <w:widowControl w:val="0"/>
        <w:spacing w:after="240"/>
        <w:ind w:left="2160"/>
        <w:rPr>
          <w:rFonts w:ascii="Garamond" w:hAnsi="Garamond"/>
        </w:rPr>
      </w:pPr>
      <w:r w:rsidRPr="00637791">
        <w:rPr>
          <w:rFonts w:ascii="Garamond" w:hAnsi="Garamond"/>
        </w:rPr>
        <w:t>Projects with a</w:t>
      </w:r>
      <w:r>
        <w:rPr>
          <w:rFonts w:ascii="Garamond" w:hAnsi="Garamond"/>
        </w:rPr>
        <w:t xml:space="preserve">n assessment </w:t>
      </w:r>
      <w:r w:rsidRPr="00637791">
        <w:rPr>
          <w:rFonts w:ascii="Garamond" w:hAnsi="Garamond"/>
        </w:rPr>
        <w:t>focus present their work in breakout groups, followed by whole group discussion about cross-cutting topics.</w:t>
      </w:r>
    </w:p>
    <w:p w14:paraId="3E7CBFA8" w14:textId="77777777" w:rsidR="007A79C9" w:rsidRPr="0032756F" w:rsidRDefault="00246CDF" w:rsidP="00E24957">
      <w:pPr>
        <w:spacing w:before="80" w:after="240"/>
        <w:ind w:left="1800" w:hanging="1800"/>
        <w:rPr>
          <w:rFonts w:ascii="Garamond" w:hAnsi="Garamond"/>
          <w:b/>
          <w:szCs w:val="26"/>
        </w:rPr>
      </w:pPr>
      <w:r>
        <w:rPr>
          <w:rFonts w:ascii="Garamond" w:hAnsi="Garamond"/>
          <w:b/>
          <w:szCs w:val="26"/>
        </w:rPr>
        <w:t>2</w:t>
      </w:r>
      <w:r w:rsidR="007A79C9" w:rsidRPr="0032756F">
        <w:rPr>
          <w:rFonts w:ascii="Garamond" w:hAnsi="Garamond"/>
          <w:b/>
          <w:szCs w:val="26"/>
        </w:rPr>
        <w:t>:</w:t>
      </w:r>
      <w:r>
        <w:rPr>
          <w:rFonts w:ascii="Garamond" w:hAnsi="Garamond"/>
          <w:b/>
          <w:szCs w:val="26"/>
        </w:rPr>
        <w:t>3</w:t>
      </w:r>
      <w:r w:rsidR="007A79C9" w:rsidRPr="0032756F">
        <w:rPr>
          <w:rFonts w:ascii="Garamond" w:hAnsi="Garamond"/>
          <w:b/>
          <w:szCs w:val="26"/>
        </w:rPr>
        <w:t>0–</w:t>
      </w:r>
      <w:r>
        <w:rPr>
          <w:rFonts w:ascii="Garamond" w:hAnsi="Garamond"/>
          <w:b/>
          <w:szCs w:val="26"/>
        </w:rPr>
        <w:t>3</w:t>
      </w:r>
      <w:r w:rsidR="007A79C9" w:rsidRPr="0032756F">
        <w:rPr>
          <w:rFonts w:ascii="Garamond" w:hAnsi="Garamond"/>
          <w:b/>
          <w:szCs w:val="26"/>
        </w:rPr>
        <w:t>:</w:t>
      </w:r>
      <w:r>
        <w:rPr>
          <w:rFonts w:ascii="Garamond" w:hAnsi="Garamond"/>
          <w:b/>
          <w:szCs w:val="26"/>
        </w:rPr>
        <w:t>00</w:t>
      </w:r>
      <w:r w:rsidR="007A79C9" w:rsidRPr="0032756F">
        <w:rPr>
          <w:rFonts w:ascii="Garamond" w:hAnsi="Garamond"/>
          <w:b/>
          <w:szCs w:val="26"/>
        </w:rPr>
        <w:t xml:space="preserve"> </w:t>
      </w:r>
      <w:r w:rsidRPr="009344AC">
        <w:rPr>
          <w:rFonts w:ascii="Garamond" w:hAnsi="Garamond"/>
          <w:b/>
          <w:smallCaps/>
          <w:szCs w:val="26"/>
        </w:rPr>
        <w:t>pm</w:t>
      </w:r>
      <w:r w:rsidR="00676EE5" w:rsidRPr="0032756F">
        <w:rPr>
          <w:rFonts w:ascii="Garamond" w:hAnsi="Garamond"/>
          <w:b/>
          <w:szCs w:val="26"/>
        </w:rPr>
        <w:tab/>
      </w:r>
      <w:r w:rsidR="007A79C9" w:rsidRPr="0032756F">
        <w:rPr>
          <w:rFonts w:ascii="Garamond" w:hAnsi="Garamond"/>
          <w:b/>
          <w:szCs w:val="26"/>
        </w:rPr>
        <w:t>Break</w:t>
      </w:r>
    </w:p>
    <w:p w14:paraId="52D1690C" w14:textId="3CE543E4" w:rsidR="007A79C9" w:rsidRDefault="00246CDF" w:rsidP="005A76A0">
      <w:pPr>
        <w:widowControl w:val="0"/>
        <w:spacing w:after="120"/>
        <w:ind w:left="1800" w:hanging="1800"/>
        <w:rPr>
          <w:rFonts w:ascii="Arial" w:hAnsi="Arial" w:cs="Arial"/>
          <w:smallCaps/>
          <w:color w:val="FF0000"/>
          <w:sz w:val="20"/>
          <w:szCs w:val="20"/>
        </w:rPr>
      </w:pPr>
      <w:r>
        <w:rPr>
          <w:rFonts w:ascii="Garamond" w:hAnsi="Garamond"/>
          <w:b/>
          <w:szCs w:val="26"/>
        </w:rPr>
        <w:t>3</w:t>
      </w:r>
      <w:r w:rsidR="007A79C9">
        <w:rPr>
          <w:rFonts w:ascii="Garamond" w:hAnsi="Garamond"/>
          <w:b/>
          <w:szCs w:val="26"/>
        </w:rPr>
        <w:t>:</w:t>
      </w:r>
      <w:r>
        <w:rPr>
          <w:rFonts w:ascii="Garamond" w:hAnsi="Garamond"/>
          <w:b/>
          <w:szCs w:val="26"/>
        </w:rPr>
        <w:t>00</w:t>
      </w:r>
      <w:r w:rsidR="007A79C9" w:rsidRPr="009344AC">
        <w:rPr>
          <w:rFonts w:ascii="Garamond" w:hAnsi="Garamond"/>
          <w:b/>
          <w:szCs w:val="26"/>
        </w:rPr>
        <w:t>–</w:t>
      </w:r>
      <w:r>
        <w:rPr>
          <w:rFonts w:ascii="Garamond" w:hAnsi="Garamond"/>
          <w:b/>
          <w:szCs w:val="26"/>
        </w:rPr>
        <w:t>3</w:t>
      </w:r>
      <w:r w:rsidR="007A79C9">
        <w:rPr>
          <w:rFonts w:ascii="Garamond" w:hAnsi="Garamond"/>
          <w:b/>
          <w:szCs w:val="26"/>
        </w:rPr>
        <w:t>:</w:t>
      </w:r>
      <w:r>
        <w:rPr>
          <w:rFonts w:ascii="Garamond" w:hAnsi="Garamond"/>
          <w:b/>
          <w:szCs w:val="26"/>
        </w:rPr>
        <w:t>30</w:t>
      </w:r>
      <w:r w:rsidR="007A79C9" w:rsidRPr="009344AC">
        <w:rPr>
          <w:rFonts w:ascii="Garamond" w:hAnsi="Garamond"/>
          <w:b/>
          <w:szCs w:val="26"/>
        </w:rPr>
        <w:t xml:space="preserve"> </w:t>
      </w:r>
      <w:r>
        <w:rPr>
          <w:rFonts w:ascii="Garamond" w:hAnsi="Garamond"/>
          <w:b/>
          <w:smallCaps/>
          <w:szCs w:val="26"/>
        </w:rPr>
        <w:t>p</w:t>
      </w:r>
      <w:r w:rsidR="007A79C9" w:rsidRPr="009344AC">
        <w:rPr>
          <w:rFonts w:ascii="Garamond" w:hAnsi="Garamond"/>
          <w:b/>
          <w:smallCaps/>
          <w:szCs w:val="26"/>
        </w:rPr>
        <w:t>m</w:t>
      </w:r>
      <w:r w:rsidR="007A79C9" w:rsidRPr="009344AC">
        <w:rPr>
          <w:rFonts w:ascii="Garamond" w:hAnsi="Garamond"/>
          <w:b/>
          <w:szCs w:val="26"/>
        </w:rPr>
        <w:tab/>
      </w:r>
      <w:r>
        <w:rPr>
          <w:rFonts w:ascii="Garamond" w:hAnsi="Garamond"/>
          <w:b/>
          <w:szCs w:val="26"/>
        </w:rPr>
        <w:t>Roundtables</w:t>
      </w:r>
      <w:r w:rsidR="00EE5C47">
        <w:rPr>
          <w:rFonts w:ascii="Arial" w:hAnsi="Arial" w:cs="Arial"/>
          <w:smallCaps/>
          <w:color w:val="FF0000"/>
          <w:sz w:val="20"/>
          <w:szCs w:val="20"/>
        </w:rPr>
        <w:t xml:space="preserve"> </w:t>
      </w:r>
    </w:p>
    <w:p w14:paraId="6EFBE3C6" w14:textId="0CEC2EAF" w:rsidR="00F14642" w:rsidRDefault="005E70B6" w:rsidP="00F14642">
      <w:pPr>
        <w:numPr>
          <w:ilvl w:val="0"/>
          <w:numId w:val="15"/>
        </w:numPr>
        <w:rPr>
          <w:rFonts w:ascii="Garamond" w:hAnsi="Garamond"/>
          <w:b/>
          <w:szCs w:val="26"/>
        </w:rPr>
      </w:pPr>
      <w:hyperlink r:id="rId56" w:history="1">
        <w:r w:rsidR="00F14642" w:rsidRPr="00463701">
          <w:rPr>
            <w:rStyle w:val="Hyperlink"/>
            <w:rFonts w:ascii="Garamond" w:hAnsi="Garamond"/>
            <w:b/>
            <w:szCs w:val="26"/>
          </w:rPr>
          <w:t>Anti-Racism and Justice in STEM Education</w:t>
        </w:r>
      </w:hyperlink>
    </w:p>
    <w:p w14:paraId="505E10D9" w14:textId="77777777" w:rsidR="00F14642" w:rsidRDefault="00F14642" w:rsidP="00F14642">
      <w:pPr>
        <w:ind w:left="2160"/>
        <w:rPr>
          <w:rFonts w:ascii="Garamond" w:hAnsi="Garamond"/>
          <w:i/>
          <w:szCs w:val="26"/>
        </w:rPr>
      </w:pPr>
      <w:r>
        <w:rPr>
          <w:rFonts w:ascii="Garamond" w:hAnsi="Garamond"/>
          <w:i/>
          <w:szCs w:val="26"/>
        </w:rPr>
        <w:t>Moderator</w:t>
      </w:r>
      <w:r w:rsidRPr="00A52BDA">
        <w:rPr>
          <w:rFonts w:ascii="Garamond" w:hAnsi="Garamond"/>
          <w:i/>
          <w:szCs w:val="26"/>
        </w:rPr>
        <w:t xml:space="preserve">s: Kari Kokka, University of Pittsburgh; </w:t>
      </w:r>
      <w:r w:rsidRPr="001E19D6">
        <w:rPr>
          <w:rFonts w:ascii="Garamond" w:hAnsi="Garamond"/>
          <w:i/>
          <w:szCs w:val="26"/>
        </w:rPr>
        <w:t>ReAnna Roby, Vanderbilt University</w:t>
      </w:r>
    </w:p>
    <w:p w14:paraId="43B940A7" w14:textId="77777777" w:rsidR="00F14642" w:rsidRPr="005C3F42" w:rsidRDefault="00F14642" w:rsidP="00F14642">
      <w:pPr>
        <w:widowControl w:val="0"/>
        <w:spacing w:after="240"/>
        <w:ind w:left="2160"/>
        <w:rPr>
          <w:rFonts w:ascii="Garamond" w:hAnsi="Garamond"/>
        </w:rPr>
      </w:pPr>
      <w:r w:rsidRPr="005C3F42">
        <w:rPr>
          <w:rFonts w:ascii="Garamond" w:hAnsi="Garamond"/>
        </w:rPr>
        <w:t>This roundtable focuses on instructional practices to promote equity, diversity, and justice.</w:t>
      </w:r>
    </w:p>
    <w:p w14:paraId="1F1D0B16" w14:textId="479ED6BF" w:rsidR="00F14642" w:rsidRDefault="005E70B6" w:rsidP="00F14642">
      <w:pPr>
        <w:numPr>
          <w:ilvl w:val="0"/>
          <w:numId w:val="15"/>
        </w:numPr>
        <w:rPr>
          <w:rFonts w:ascii="Garamond" w:hAnsi="Garamond"/>
          <w:b/>
          <w:szCs w:val="26"/>
        </w:rPr>
      </w:pPr>
      <w:hyperlink r:id="rId57" w:history="1">
        <w:r w:rsidR="00F14642" w:rsidRPr="00A823B8">
          <w:rPr>
            <w:rStyle w:val="Hyperlink"/>
            <w:rFonts w:ascii="Garamond" w:hAnsi="Garamond"/>
            <w:b/>
            <w:szCs w:val="26"/>
          </w:rPr>
          <w:t>Data Science Education/Data Literacy</w:t>
        </w:r>
      </w:hyperlink>
    </w:p>
    <w:p w14:paraId="383F0E81" w14:textId="77777777" w:rsidR="00F14642" w:rsidRDefault="00F14642" w:rsidP="00F14642">
      <w:pPr>
        <w:ind w:left="2160"/>
        <w:rPr>
          <w:rFonts w:ascii="Garamond" w:hAnsi="Garamond"/>
          <w:i/>
          <w:szCs w:val="26"/>
        </w:rPr>
      </w:pPr>
      <w:r>
        <w:rPr>
          <w:rFonts w:ascii="Garamond" w:hAnsi="Garamond"/>
          <w:i/>
          <w:szCs w:val="26"/>
        </w:rPr>
        <w:t>Moderators</w:t>
      </w:r>
      <w:r w:rsidRPr="00ED1C35">
        <w:rPr>
          <w:rFonts w:ascii="Garamond" w:hAnsi="Garamond"/>
          <w:i/>
          <w:szCs w:val="26"/>
        </w:rPr>
        <w:t xml:space="preserve">: </w:t>
      </w:r>
      <w:r w:rsidRPr="00D77105">
        <w:rPr>
          <w:rFonts w:ascii="Garamond" w:hAnsi="Garamond"/>
          <w:i/>
          <w:szCs w:val="26"/>
        </w:rPr>
        <w:t>Hollylynne Lee</w:t>
      </w:r>
      <w:r>
        <w:rPr>
          <w:rFonts w:ascii="Garamond" w:hAnsi="Garamond"/>
          <w:i/>
          <w:szCs w:val="26"/>
        </w:rPr>
        <w:t xml:space="preserve">, </w:t>
      </w:r>
      <w:r w:rsidRPr="00D77105">
        <w:rPr>
          <w:rFonts w:ascii="Garamond" w:hAnsi="Garamond"/>
          <w:i/>
          <w:szCs w:val="26"/>
        </w:rPr>
        <w:t>North Carolina State University</w:t>
      </w:r>
      <w:r>
        <w:rPr>
          <w:rFonts w:ascii="Garamond" w:hAnsi="Garamond"/>
          <w:i/>
          <w:szCs w:val="26"/>
        </w:rPr>
        <w:t xml:space="preserve">; </w:t>
      </w:r>
      <w:r w:rsidRPr="00F16DFB">
        <w:rPr>
          <w:rFonts w:ascii="Garamond" w:hAnsi="Garamond"/>
          <w:i/>
          <w:szCs w:val="26"/>
        </w:rPr>
        <w:t>Josephine Louie, Education Development Center</w:t>
      </w:r>
      <w:r>
        <w:rPr>
          <w:rFonts w:ascii="Garamond" w:hAnsi="Garamond"/>
          <w:i/>
          <w:szCs w:val="26"/>
        </w:rPr>
        <w:t xml:space="preserve">; </w:t>
      </w:r>
      <w:r w:rsidRPr="00D77105">
        <w:rPr>
          <w:rFonts w:ascii="Garamond" w:hAnsi="Garamond"/>
          <w:i/>
          <w:szCs w:val="26"/>
        </w:rPr>
        <w:t>Camilla Matuk</w:t>
      </w:r>
      <w:r>
        <w:rPr>
          <w:rFonts w:ascii="Garamond" w:hAnsi="Garamond"/>
          <w:i/>
          <w:szCs w:val="26"/>
        </w:rPr>
        <w:t xml:space="preserve">, </w:t>
      </w:r>
      <w:r w:rsidRPr="00D77105">
        <w:rPr>
          <w:rFonts w:ascii="Garamond" w:hAnsi="Garamond"/>
          <w:i/>
          <w:szCs w:val="26"/>
        </w:rPr>
        <w:t>New York University</w:t>
      </w:r>
    </w:p>
    <w:p w14:paraId="661C3796" w14:textId="77777777" w:rsidR="00F14642" w:rsidRPr="005C3F42" w:rsidRDefault="00F14642" w:rsidP="00F14642">
      <w:pPr>
        <w:widowControl w:val="0"/>
        <w:spacing w:after="240"/>
        <w:ind w:left="2160"/>
        <w:rPr>
          <w:rFonts w:ascii="Garamond" w:hAnsi="Garamond"/>
        </w:rPr>
      </w:pPr>
      <w:r w:rsidRPr="005C3F42">
        <w:rPr>
          <w:rFonts w:ascii="Garamond" w:hAnsi="Garamond"/>
        </w:rPr>
        <w:t>This roundtable will feature a discussion of data literacy across the disciplines.</w:t>
      </w:r>
    </w:p>
    <w:p w14:paraId="27B1EEB1" w14:textId="75150774" w:rsidR="00A52271" w:rsidRDefault="005E70B6" w:rsidP="00E55BDE">
      <w:pPr>
        <w:numPr>
          <w:ilvl w:val="0"/>
          <w:numId w:val="15"/>
        </w:numPr>
        <w:rPr>
          <w:rFonts w:ascii="Garamond" w:hAnsi="Garamond"/>
          <w:b/>
          <w:szCs w:val="26"/>
        </w:rPr>
      </w:pPr>
      <w:hyperlink r:id="rId58" w:history="1">
        <w:r w:rsidR="00532D66" w:rsidRPr="00F24323">
          <w:rPr>
            <w:rStyle w:val="Hyperlink"/>
            <w:rFonts w:ascii="Garamond" w:hAnsi="Garamond"/>
            <w:b/>
            <w:szCs w:val="26"/>
          </w:rPr>
          <w:t xml:space="preserve">Educational </w:t>
        </w:r>
        <w:r w:rsidR="00A52271" w:rsidRPr="00F24323">
          <w:rPr>
            <w:rStyle w:val="Hyperlink"/>
            <w:rFonts w:ascii="Garamond" w:hAnsi="Garamond"/>
            <w:b/>
            <w:szCs w:val="26"/>
          </w:rPr>
          <w:t>Technolog</w:t>
        </w:r>
        <w:r w:rsidR="00212FB7" w:rsidRPr="00F24323">
          <w:rPr>
            <w:rStyle w:val="Hyperlink"/>
            <w:rFonts w:ascii="Garamond" w:hAnsi="Garamond"/>
            <w:b/>
            <w:szCs w:val="26"/>
          </w:rPr>
          <w:t>ies</w:t>
        </w:r>
      </w:hyperlink>
    </w:p>
    <w:p w14:paraId="3F34F4CD" w14:textId="32EDA966" w:rsidR="00E64B9B" w:rsidRDefault="00D83A2C" w:rsidP="00155623">
      <w:pPr>
        <w:ind w:left="2160"/>
        <w:rPr>
          <w:rFonts w:ascii="Garamond" w:hAnsi="Garamond"/>
          <w:i/>
          <w:szCs w:val="26"/>
        </w:rPr>
      </w:pPr>
      <w:r>
        <w:rPr>
          <w:rFonts w:ascii="Garamond" w:hAnsi="Garamond"/>
          <w:i/>
          <w:szCs w:val="26"/>
        </w:rPr>
        <w:t>Moderator</w:t>
      </w:r>
      <w:r w:rsidR="00F14642">
        <w:rPr>
          <w:rFonts w:ascii="Garamond" w:hAnsi="Garamond"/>
          <w:i/>
          <w:szCs w:val="26"/>
        </w:rPr>
        <w:t>s</w:t>
      </w:r>
      <w:r w:rsidR="00E64B9B" w:rsidRPr="00ED1C35">
        <w:rPr>
          <w:rFonts w:ascii="Garamond" w:hAnsi="Garamond"/>
          <w:i/>
          <w:szCs w:val="26"/>
        </w:rPr>
        <w:t xml:space="preserve">: </w:t>
      </w:r>
      <w:r w:rsidR="00F14642">
        <w:rPr>
          <w:rFonts w:ascii="Garamond" w:hAnsi="Garamond"/>
          <w:i/>
          <w:szCs w:val="26"/>
        </w:rPr>
        <w:t xml:space="preserve">Libby </w:t>
      </w:r>
      <w:r w:rsidR="00F14642" w:rsidRPr="00F46F4A">
        <w:rPr>
          <w:rFonts w:ascii="Garamond" w:hAnsi="Garamond"/>
          <w:i/>
          <w:szCs w:val="26"/>
        </w:rPr>
        <w:t>Gerard</w:t>
      </w:r>
      <w:r w:rsidR="00F14642">
        <w:rPr>
          <w:rFonts w:ascii="Garamond" w:hAnsi="Garamond"/>
          <w:i/>
          <w:szCs w:val="26"/>
        </w:rPr>
        <w:t xml:space="preserve">, </w:t>
      </w:r>
      <w:r w:rsidR="00F14642" w:rsidRPr="00F46F4A">
        <w:rPr>
          <w:rFonts w:ascii="Garamond" w:hAnsi="Garamond"/>
          <w:i/>
          <w:szCs w:val="26"/>
        </w:rPr>
        <w:t>University of California, Berkeley</w:t>
      </w:r>
      <w:r w:rsidR="00F14642">
        <w:rPr>
          <w:rFonts w:ascii="Garamond" w:hAnsi="Garamond"/>
          <w:i/>
          <w:szCs w:val="26"/>
        </w:rPr>
        <w:t xml:space="preserve">; </w:t>
      </w:r>
      <w:r w:rsidR="00E64B9B" w:rsidRPr="00E64B9B">
        <w:rPr>
          <w:rFonts w:ascii="Garamond" w:hAnsi="Garamond"/>
          <w:i/>
          <w:szCs w:val="26"/>
        </w:rPr>
        <w:t>Karl Kosko, Kent State University</w:t>
      </w:r>
      <w:r w:rsidR="00D270EB">
        <w:rPr>
          <w:rFonts w:ascii="Garamond" w:hAnsi="Garamond"/>
          <w:i/>
          <w:szCs w:val="26"/>
        </w:rPr>
        <w:t xml:space="preserve"> </w:t>
      </w:r>
    </w:p>
    <w:p w14:paraId="0D41FBC0" w14:textId="1778E30B" w:rsidR="004E4E3F" w:rsidRPr="00155623" w:rsidRDefault="004E4E3F" w:rsidP="00155623">
      <w:pPr>
        <w:widowControl w:val="0"/>
        <w:spacing w:after="240"/>
        <w:ind w:left="2160"/>
        <w:rPr>
          <w:rFonts w:ascii="Garamond" w:hAnsi="Garamond"/>
        </w:rPr>
      </w:pPr>
      <w:r w:rsidRPr="00155623">
        <w:rPr>
          <w:rFonts w:ascii="Garamond" w:hAnsi="Garamond"/>
        </w:rPr>
        <w:t>Discuss AI, technological innovations in PD, and other technological innovations of participant interest.</w:t>
      </w:r>
    </w:p>
    <w:p w14:paraId="7452A715" w14:textId="5F2A6ABE" w:rsidR="00A52271" w:rsidRDefault="005E70B6" w:rsidP="00B258C1">
      <w:pPr>
        <w:numPr>
          <w:ilvl w:val="0"/>
          <w:numId w:val="15"/>
        </w:numPr>
        <w:rPr>
          <w:rFonts w:ascii="Garamond" w:hAnsi="Garamond"/>
          <w:b/>
          <w:szCs w:val="26"/>
        </w:rPr>
      </w:pPr>
      <w:hyperlink r:id="rId59" w:history="1">
        <w:r w:rsidR="00340F34" w:rsidRPr="00F24323">
          <w:rPr>
            <w:rStyle w:val="Hyperlink"/>
            <w:rFonts w:ascii="Garamond" w:hAnsi="Garamond"/>
            <w:b/>
            <w:szCs w:val="26"/>
          </w:rPr>
          <w:t>Future Directions and Trends</w:t>
        </w:r>
        <w:r w:rsidR="00A52271" w:rsidRPr="00F24323">
          <w:rPr>
            <w:rStyle w:val="Hyperlink"/>
            <w:rFonts w:ascii="Garamond" w:hAnsi="Garamond"/>
            <w:b/>
            <w:szCs w:val="26"/>
          </w:rPr>
          <w:t xml:space="preserve"> in Research Methods</w:t>
        </w:r>
      </w:hyperlink>
    </w:p>
    <w:p w14:paraId="4371A2B9" w14:textId="312ED043" w:rsidR="00B258C1" w:rsidRDefault="00D83A2C" w:rsidP="00F14642">
      <w:pPr>
        <w:ind w:left="2160"/>
        <w:rPr>
          <w:rFonts w:ascii="Garamond" w:hAnsi="Garamond"/>
          <w:i/>
          <w:szCs w:val="26"/>
        </w:rPr>
      </w:pPr>
      <w:r>
        <w:rPr>
          <w:rFonts w:ascii="Garamond" w:hAnsi="Garamond"/>
          <w:i/>
          <w:szCs w:val="26"/>
        </w:rPr>
        <w:t>Moderator</w:t>
      </w:r>
      <w:r w:rsidR="00B258C1" w:rsidRPr="00B258C1">
        <w:rPr>
          <w:rFonts w:ascii="Garamond" w:hAnsi="Garamond"/>
          <w:i/>
          <w:szCs w:val="26"/>
        </w:rPr>
        <w:t>s:</w:t>
      </w:r>
      <w:r w:rsidR="00B258C1">
        <w:rPr>
          <w:rFonts w:ascii="Garamond" w:hAnsi="Garamond"/>
          <w:i/>
          <w:szCs w:val="26"/>
        </w:rPr>
        <w:t xml:space="preserve"> </w:t>
      </w:r>
      <w:r w:rsidR="00F14642" w:rsidRPr="00CE50C2">
        <w:rPr>
          <w:rFonts w:ascii="Garamond" w:hAnsi="Garamond"/>
          <w:i/>
          <w:szCs w:val="26"/>
        </w:rPr>
        <w:t>Rebecca Passonneau</w:t>
      </w:r>
      <w:r w:rsidR="00F14642">
        <w:rPr>
          <w:rFonts w:ascii="Garamond" w:hAnsi="Garamond"/>
          <w:i/>
          <w:szCs w:val="26"/>
        </w:rPr>
        <w:t xml:space="preserve">, </w:t>
      </w:r>
      <w:r w:rsidR="00F14642" w:rsidRPr="00CE50C2">
        <w:rPr>
          <w:rFonts w:ascii="Garamond" w:hAnsi="Garamond"/>
          <w:i/>
          <w:szCs w:val="26"/>
        </w:rPr>
        <w:t>Pennsylvania State University</w:t>
      </w:r>
      <w:r w:rsidR="00F14642">
        <w:rPr>
          <w:rFonts w:ascii="Garamond" w:hAnsi="Garamond"/>
          <w:i/>
          <w:szCs w:val="26"/>
        </w:rPr>
        <w:t xml:space="preserve">; </w:t>
      </w:r>
      <w:r w:rsidR="00197371">
        <w:rPr>
          <w:rFonts w:ascii="Garamond" w:hAnsi="Garamond"/>
          <w:i/>
          <w:szCs w:val="26"/>
        </w:rPr>
        <w:t>Jessaca Spybrook, Western Michigan University</w:t>
      </w:r>
    </w:p>
    <w:p w14:paraId="427EE598" w14:textId="6F01CDCA" w:rsidR="005C3F42" w:rsidRDefault="005C3F42" w:rsidP="005C3F42">
      <w:pPr>
        <w:widowControl w:val="0"/>
        <w:spacing w:after="240"/>
        <w:ind w:left="2160"/>
        <w:rPr>
          <w:rFonts w:ascii="Garamond" w:hAnsi="Garamond"/>
        </w:rPr>
      </w:pPr>
      <w:r w:rsidRPr="005C3F42">
        <w:rPr>
          <w:rFonts w:ascii="Garamond" w:hAnsi="Garamond"/>
        </w:rPr>
        <w:t>What is on the cutting edge of research methods in STEM education? Bring your ideas to this roundtable.</w:t>
      </w:r>
    </w:p>
    <w:p w14:paraId="4BFD4FB1" w14:textId="521548EB" w:rsidR="00F14642" w:rsidRDefault="005E70B6" w:rsidP="00F14642">
      <w:pPr>
        <w:numPr>
          <w:ilvl w:val="0"/>
          <w:numId w:val="15"/>
        </w:numPr>
        <w:rPr>
          <w:rFonts w:ascii="Garamond" w:hAnsi="Garamond"/>
          <w:b/>
          <w:szCs w:val="26"/>
        </w:rPr>
      </w:pPr>
      <w:hyperlink r:id="rId60" w:history="1">
        <w:r w:rsidR="00F14642" w:rsidRPr="00F24323">
          <w:rPr>
            <w:rStyle w:val="Hyperlink"/>
            <w:rFonts w:ascii="Garamond" w:hAnsi="Garamond"/>
            <w:b/>
            <w:szCs w:val="26"/>
          </w:rPr>
          <w:t>Scaling and Sustainability</w:t>
        </w:r>
      </w:hyperlink>
    </w:p>
    <w:p w14:paraId="4FE71F21" w14:textId="2546EECD" w:rsidR="00F14642" w:rsidRDefault="00F14642" w:rsidP="00F14642">
      <w:pPr>
        <w:ind w:left="2160"/>
        <w:rPr>
          <w:rFonts w:ascii="Garamond" w:hAnsi="Garamond"/>
          <w:i/>
          <w:szCs w:val="26"/>
        </w:rPr>
      </w:pPr>
      <w:r>
        <w:rPr>
          <w:rFonts w:ascii="Garamond" w:hAnsi="Garamond"/>
          <w:i/>
          <w:szCs w:val="26"/>
        </w:rPr>
        <w:t>Moderator</w:t>
      </w:r>
      <w:r w:rsidRPr="00ED1C35">
        <w:rPr>
          <w:rFonts w:ascii="Garamond" w:hAnsi="Garamond"/>
          <w:i/>
          <w:szCs w:val="26"/>
        </w:rPr>
        <w:t>s: Anne</w:t>
      </w:r>
      <w:r>
        <w:rPr>
          <w:rFonts w:ascii="Garamond" w:hAnsi="Garamond"/>
          <w:i/>
          <w:szCs w:val="26"/>
        </w:rPr>
        <w:t xml:space="preserve"> </w:t>
      </w:r>
      <w:r w:rsidRPr="003861BA">
        <w:rPr>
          <w:rFonts w:ascii="Garamond" w:hAnsi="Garamond"/>
          <w:i/>
          <w:szCs w:val="26"/>
        </w:rPr>
        <w:t>Kornahrens, American Physical Society</w:t>
      </w:r>
      <w:r>
        <w:rPr>
          <w:rFonts w:ascii="Garamond" w:hAnsi="Garamond"/>
          <w:i/>
          <w:szCs w:val="26"/>
        </w:rPr>
        <w:t>; June Mark, Education Development Center</w:t>
      </w:r>
      <w:r w:rsidR="00657134">
        <w:rPr>
          <w:rFonts w:ascii="Garamond" w:hAnsi="Garamond"/>
          <w:i/>
          <w:szCs w:val="26"/>
        </w:rPr>
        <w:t xml:space="preserve">; Pooneh Sabouri, </w:t>
      </w:r>
      <w:r w:rsidR="00657134" w:rsidRPr="00657134">
        <w:rPr>
          <w:rFonts w:ascii="Garamond" w:hAnsi="Garamond"/>
          <w:i/>
          <w:szCs w:val="26"/>
        </w:rPr>
        <w:t>Florida International University</w:t>
      </w:r>
    </w:p>
    <w:p w14:paraId="33409F7E" w14:textId="5AAB2368" w:rsidR="00F14642" w:rsidRPr="005C3F42" w:rsidRDefault="00F14642" w:rsidP="00F14642">
      <w:pPr>
        <w:widowControl w:val="0"/>
        <w:spacing w:after="240"/>
        <w:ind w:left="2160"/>
        <w:rPr>
          <w:rFonts w:ascii="Garamond" w:hAnsi="Garamond"/>
        </w:rPr>
      </w:pPr>
      <w:r w:rsidRPr="005C3F42">
        <w:rPr>
          <w:rFonts w:ascii="Garamond" w:hAnsi="Garamond"/>
        </w:rPr>
        <w:t>Share strategies for sustaining and scaling STEM education innovations (e.g., curriculum professional development, or learning technologies) and research.</w:t>
      </w:r>
    </w:p>
    <w:p w14:paraId="46B7C31B" w14:textId="77777777" w:rsidR="00676EE5" w:rsidRDefault="00246CDF" w:rsidP="00E24957">
      <w:pPr>
        <w:spacing w:after="240"/>
        <w:ind w:left="1800" w:hanging="1800"/>
        <w:rPr>
          <w:rFonts w:ascii="Garamond" w:hAnsi="Garamond"/>
          <w:b/>
          <w:szCs w:val="26"/>
        </w:rPr>
      </w:pPr>
      <w:r>
        <w:rPr>
          <w:rFonts w:ascii="Garamond" w:hAnsi="Garamond"/>
          <w:b/>
          <w:szCs w:val="26"/>
        </w:rPr>
        <w:t>3</w:t>
      </w:r>
      <w:r w:rsidR="00676EE5">
        <w:rPr>
          <w:rFonts w:ascii="Garamond" w:hAnsi="Garamond"/>
          <w:b/>
          <w:szCs w:val="26"/>
        </w:rPr>
        <w:t>:</w:t>
      </w:r>
      <w:r>
        <w:rPr>
          <w:rFonts w:ascii="Garamond" w:hAnsi="Garamond"/>
          <w:b/>
          <w:szCs w:val="26"/>
        </w:rPr>
        <w:t>30</w:t>
      </w:r>
      <w:r w:rsidR="00676EE5">
        <w:rPr>
          <w:rFonts w:ascii="Garamond" w:hAnsi="Garamond"/>
          <w:b/>
          <w:szCs w:val="26"/>
        </w:rPr>
        <w:t>–</w:t>
      </w:r>
      <w:r>
        <w:rPr>
          <w:rFonts w:ascii="Garamond" w:hAnsi="Garamond"/>
          <w:b/>
          <w:szCs w:val="26"/>
        </w:rPr>
        <w:t>4</w:t>
      </w:r>
      <w:r w:rsidR="00676EE5">
        <w:rPr>
          <w:rFonts w:ascii="Garamond" w:hAnsi="Garamond"/>
          <w:b/>
          <w:szCs w:val="26"/>
        </w:rPr>
        <w:t>:</w:t>
      </w:r>
      <w:r>
        <w:rPr>
          <w:rFonts w:ascii="Garamond" w:hAnsi="Garamond"/>
          <w:b/>
          <w:szCs w:val="26"/>
        </w:rPr>
        <w:t>0</w:t>
      </w:r>
      <w:r w:rsidR="00676EE5">
        <w:rPr>
          <w:rFonts w:ascii="Garamond" w:hAnsi="Garamond"/>
          <w:b/>
          <w:szCs w:val="26"/>
        </w:rPr>
        <w:t>0</w:t>
      </w:r>
      <w:r w:rsidR="00676EE5" w:rsidRPr="007A79C9">
        <w:rPr>
          <w:rFonts w:ascii="Garamond" w:hAnsi="Garamond"/>
          <w:b/>
          <w:szCs w:val="26"/>
        </w:rPr>
        <w:t xml:space="preserve"> </w:t>
      </w:r>
      <w:r>
        <w:rPr>
          <w:rFonts w:ascii="Garamond" w:hAnsi="Garamond"/>
          <w:b/>
          <w:smallCaps/>
          <w:szCs w:val="26"/>
        </w:rPr>
        <w:t>p</w:t>
      </w:r>
      <w:r w:rsidR="00676EE5" w:rsidRPr="009344AC">
        <w:rPr>
          <w:rFonts w:ascii="Garamond" w:hAnsi="Garamond"/>
          <w:b/>
          <w:smallCaps/>
          <w:szCs w:val="26"/>
        </w:rPr>
        <w:t>m</w:t>
      </w:r>
      <w:r w:rsidR="00676EE5" w:rsidRPr="007A79C9">
        <w:rPr>
          <w:rFonts w:ascii="Garamond" w:hAnsi="Garamond"/>
          <w:b/>
          <w:szCs w:val="26"/>
        </w:rPr>
        <w:tab/>
        <w:t>Break</w:t>
      </w:r>
    </w:p>
    <w:p w14:paraId="12C4C32B" w14:textId="5C084277" w:rsidR="00780973" w:rsidRDefault="00246CDF" w:rsidP="005A76A0">
      <w:pPr>
        <w:widowControl w:val="0"/>
        <w:ind w:left="1800" w:hanging="1800"/>
        <w:rPr>
          <w:rFonts w:ascii="Garamond" w:hAnsi="Garamond"/>
          <w:b/>
          <w:szCs w:val="26"/>
        </w:rPr>
      </w:pPr>
      <w:r>
        <w:rPr>
          <w:rFonts w:ascii="Garamond" w:hAnsi="Garamond"/>
          <w:b/>
          <w:szCs w:val="26"/>
        </w:rPr>
        <w:t>4</w:t>
      </w:r>
      <w:r w:rsidR="0082168D" w:rsidRPr="009344AC">
        <w:rPr>
          <w:rFonts w:ascii="Garamond" w:hAnsi="Garamond"/>
          <w:b/>
          <w:szCs w:val="26"/>
        </w:rPr>
        <w:t>:</w:t>
      </w:r>
      <w:r>
        <w:rPr>
          <w:rFonts w:ascii="Garamond" w:hAnsi="Garamond"/>
          <w:b/>
          <w:szCs w:val="26"/>
        </w:rPr>
        <w:t>0</w:t>
      </w:r>
      <w:r w:rsidR="00676EE5">
        <w:rPr>
          <w:rFonts w:ascii="Garamond" w:hAnsi="Garamond"/>
          <w:b/>
          <w:szCs w:val="26"/>
        </w:rPr>
        <w:t>0</w:t>
      </w:r>
      <w:r>
        <w:rPr>
          <w:rFonts w:ascii="Garamond" w:hAnsi="Garamond"/>
          <w:b/>
          <w:szCs w:val="26"/>
        </w:rPr>
        <w:t>–4:30</w:t>
      </w:r>
      <w:r w:rsidR="00676EE5" w:rsidRPr="00676EE5">
        <w:rPr>
          <w:rFonts w:ascii="Garamond" w:hAnsi="Garamond"/>
          <w:b/>
          <w:smallCaps/>
          <w:szCs w:val="26"/>
        </w:rPr>
        <w:t xml:space="preserve"> </w:t>
      </w:r>
      <w:r w:rsidR="00676EE5" w:rsidRPr="009344AC">
        <w:rPr>
          <w:rFonts w:ascii="Garamond" w:hAnsi="Garamond"/>
          <w:b/>
          <w:smallCaps/>
          <w:szCs w:val="26"/>
        </w:rPr>
        <w:t>pm</w:t>
      </w:r>
      <w:r w:rsidR="00676EE5">
        <w:rPr>
          <w:rFonts w:ascii="Garamond" w:hAnsi="Garamond"/>
          <w:b/>
          <w:szCs w:val="26"/>
        </w:rPr>
        <w:tab/>
      </w:r>
      <w:hyperlink r:id="rId61" w:history="1">
        <w:r w:rsidR="004707FA" w:rsidRPr="00F24323">
          <w:rPr>
            <w:rStyle w:val="Hyperlink"/>
            <w:rFonts w:ascii="Garamond" w:hAnsi="Garamond"/>
            <w:b/>
            <w:szCs w:val="26"/>
          </w:rPr>
          <w:t>Closing</w:t>
        </w:r>
      </w:hyperlink>
    </w:p>
    <w:p w14:paraId="218012BA" w14:textId="0F9716B6" w:rsidR="00154E5A" w:rsidRDefault="00F92FFB" w:rsidP="00F92FFB">
      <w:pPr>
        <w:ind w:left="1800"/>
        <w:rPr>
          <w:rFonts w:ascii="Garamond" w:hAnsi="Garamond"/>
          <w:i/>
          <w:szCs w:val="26"/>
        </w:rPr>
      </w:pPr>
      <w:r w:rsidRPr="00F92FFB">
        <w:rPr>
          <w:rFonts w:ascii="Garamond" w:hAnsi="Garamond"/>
          <w:i/>
          <w:szCs w:val="26"/>
        </w:rPr>
        <w:t xml:space="preserve">Evan Heit, </w:t>
      </w:r>
      <w:r>
        <w:rPr>
          <w:rFonts w:ascii="Garamond" w:hAnsi="Garamond"/>
          <w:i/>
          <w:szCs w:val="26"/>
        </w:rPr>
        <w:t xml:space="preserve">Division Director, DRL, National Science Foundation; </w:t>
      </w:r>
      <w:r w:rsidR="00E80F63">
        <w:rPr>
          <w:rFonts w:ascii="Garamond" w:hAnsi="Garamond"/>
          <w:i/>
          <w:szCs w:val="26"/>
        </w:rPr>
        <w:t>Jami</w:t>
      </w:r>
      <w:r w:rsidR="00154E5A" w:rsidRPr="00154E5A">
        <w:rPr>
          <w:rFonts w:ascii="Garamond" w:hAnsi="Garamond"/>
          <w:i/>
          <w:szCs w:val="26"/>
        </w:rPr>
        <w:t>e Mikeska, ETS</w:t>
      </w:r>
      <w:r w:rsidR="00154E5A" w:rsidRPr="00E72E86">
        <w:rPr>
          <w:rFonts w:ascii="Garamond" w:hAnsi="Garamond"/>
          <w:szCs w:val="26"/>
        </w:rPr>
        <w:t>;</w:t>
      </w:r>
      <w:r w:rsidR="00154E5A">
        <w:rPr>
          <w:rFonts w:ascii="Garamond" w:hAnsi="Garamond"/>
          <w:b/>
          <w:szCs w:val="26"/>
        </w:rPr>
        <w:t xml:space="preserve"> </w:t>
      </w:r>
      <w:r w:rsidR="00154E5A" w:rsidRPr="00154E5A">
        <w:rPr>
          <w:rFonts w:ascii="Garamond" w:hAnsi="Garamond"/>
          <w:i/>
          <w:szCs w:val="26"/>
        </w:rPr>
        <w:t>Eric Wiebe, North Carolina State University</w:t>
      </w:r>
    </w:p>
    <w:p w14:paraId="4B27DC7C" w14:textId="6C910B73" w:rsidR="00966A57" w:rsidRPr="009344AC" w:rsidRDefault="00154E5A" w:rsidP="00AF2106">
      <w:pPr>
        <w:spacing w:after="80"/>
        <w:ind w:left="1800"/>
        <w:rPr>
          <w:rFonts w:ascii="Garamond" w:hAnsi="Garamond"/>
          <w:b/>
          <w:szCs w:val="26"/>
        </w:rPr>
      </w:pPr>
      <w:r w:rsidRPr="00154E5A">
        <w:rPr>
          <w:rFonts w:ascii="Garamond" w:hAnsi="Garamond"/>
          <w:szCs w:val="26"/>
        </w:rPr>
        <w:t>PI meeting planning committee members reflect on the events and discussions that took place over the course of the meeting.</w:t>
      </w:r>
      <w:r w:rsidR="00AF2106" w:rsidRPr="009344AC">
        <w:rPr>
          <w:rFonts w:ascii="Garamond" w:hAnsi="Garamond"/>
          <w:b/>
          <w:szCs w:val="26"/>
        </w:rPr>
        <w:t xml:space="preserve"> </w:t>
      </w:r>
    </w:p>
    <w:sectPr w:rsidR="00966A57" w:rsidRPr="009344AC" w:rsidSect="00AA4CBA">
      <w:footerReference w:type="default" r:id="rId62"/>
      <w:pgSz w:w="12240" w:h="15840"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44A44" w14:textId="77777777" w:rsidR="005E70B6" w:rsidRDefault="005E70B6" w:rsidP="0082168D">
      <w:r>
        <w:separator/>
      </w:r>
    </w:p>
  </w:endnote>
  <w:endnote w:type="continuationSeparator" w:id="0">
    <w:p w14:paraId="6267B1E3" w14:textId="77777777" w:rsidR="005E70B6" w:rsidRDefault="005E70B6" w:rsidP="0082168D">
      <w:r>
        <w:continuationSeparator/>
      </w:r>
    </w:p>
  </w:endnote>
  <w:endnote w:type="continuationNotice" w:id="1">
    <w:p w14:paraId="53C4D77E" w14:textId="77777777" w:rsidR="005E70B6" w:rsidRDefault="005E7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18813" w14:textId="0FB971E6" w:rsidR="00F24323" w:rsidRPr="001876CB" w:rsidRDefault="00F24323" w:rsidP="001876CB">
    <w:pPr>
      <w:pStyle w:val="Footer"/>
      <w:pBdr>
        <w:top w:val="single" w:sz="4" w:space="1" w:color="00548B"/>
      </w:pBdr>
      <w:tabs>
        <w:tab w:val="clear" w:pos="4680"/>
      </w:tabs>
      <w:rPr>
        <w:rFonts w:ascii="Calibri" w:hAnsi="Calibri" w:cs="Calibri"/>
        <w:color w:val="00548B"/>
        <w:sz w:val="18"/>
        <w:szCs w:val="18"/>
      </w:rPr>
    </w:pPr>
    <w:r w:rsidRPr="001876CB">
      <w:rPr>
        <w:rFonts w:ascii="Calibri" w:hAnsi="Calibri" w:cs="Calibri"/>
        <w:color w:val="00548B"/>
        <w:sz w:val="18"/>
      </w:rPr>
      <w:t>20</w:t>
    </w:r>
    <w:r>
      <w:rPr>
        <w:rFonts w:ascii="Calibri" w:hAnsi="Calibri" w:cs="Calibri"/>
        <w:color w:val="00548B"/>
        <w:sz w:val="18"/>
      </w:rPr>
      <w:t>21</w:t>
    </w:r>
    <w:r w:rsidRPr="001876CB">
      <w:rPr>
        <w:rFonts w:ascii="Calibri" w:hAnsi="Calibri" w:cs="Calibri"/>
        <w:color w:val="00548B"/>
        <w:sz w:val="18"/>
      </w:rPr>
      <w:t xml:space="preserve"> DRK–12 PI M</w:t>
    </w:r>
    <w:r>
      <w:rPr>
        <w:rFonts w:ascii="Calibri" w:hAnsi="Calibri" w:cs="Calibri"/>
        <w:color w:val="00548B"/>
        <w:sz w:val="18"/>
      </w:rPr>
      <w:t>EETING</w:t>
    </w:r>
    <w:r w:rsidRPr="001876CB">
      <w:rPr>
        <w:rFonts w:ascii="Calibri" w:hAnsi="Calibri" w:cs="Calibri"/>
        <w:color w:val="00548B"/>
        <w:sz w:val="18"/>
      </w:rPr>
      <w:t xml:space="preserve"> | J</w:t>
    </w:r>
    <w:r>
      <w:rPr>
        <w:rFonts w:ascii="Calibri" w:hAnsi="Calibri" w:cs="Calibri"/>
        <w:color w:val="00548B"/>
        <w:sz w:val="18"/>
      </w:rPr>
      <w:t>UNE</w:t>
    </w:r>
    <w:r w:rsidRPr="001876CB">
      <w:rPr>
        <w:rFonts w:ascii="Calibri" w:hAnsi="Calibri" w:cs="Calibri"/>
        <w:color w:val="00548B"/>
        <w:sz w:val="18"/>
      </w:rPr>
      <w:t xml:space="preserve"> </w:t>
    </w:r>
    <w:r>
      <w:rPr>
        <w:rFonts w:ascii="Calibri" w:hAnsi="Calibri" w:cs="Calibri"/>
        <w:color w:val="00548B"/>
        <w:sz w:val="18"/>
      </w:rPr>
      <w:t>1-17</w:t>
    </w:r>
    <w:r w:rsidRPr="001876CB">
      <w:rPr>
        <w:rFonts w:ascii="Calibri" w:hAnsi="Calibri" w:cs="Calibri"/>
        <w:color w:val="00548B"/>
      </w:rPr>
      <w:tab/>
    </w:r>
    <w:r w:rsidRPr="00207DAF">
      <w:rPr>
        <w:rFonts w:ascii="Calibri" w:hAnsi="Calibri" w:cs="Calibri"/>
        <w:color w:val="00548B"/>
        <w:sz w:val="18"/>
      </w:rPr>
      <w:fldChar w:fldCharType="begin"/>
    </w:r>
    <w:r w:rsidRPr="00207DAF">
      <w:rPr>
        <w:rFonts w:ascii="Calibri" w:hAnsi="Calibri" w:cs="Calibri"/>
        <w:color w:val="00548B"/>
        <w:sz w:val="18"/>
      </w:rPr>
      <w:instrText xml:space="preserve"> PAGE   \* MERGEFORMAT </w:instrText>
    </w:r>
    <w:r w:rsidRPr="00207DAF">
      <w:rPr>
        <w:rFonts w:ascii="Calibri" w:hAnsi="Calibri" w:cs="Calibri"/>
        <w:color w:val="00548B"/>
        <w:sz w:val="18"/>
      </w:rPr>
      <w:fldChar w:fldCharType="separate"/>
    </w:r>
    <w:r w:rsidR="005E70B6">
      <w:rPr>
        <w:rFonts w:ascii="Calibri" w:hAnsi="Calibri" w:cs="Calibri"/>
        <w:noProof/>
        <w:color w:val="00548B"/>
        <w:sz w:val="18"/>
      </w:rPr>
      <w:t>1</w:t>
    </w:r>
    <w:r w:rsidRPr="00207DAF">
      <w:rPr>
        <w:rFonts w:ascii="Calibri" w:hAnsi="Calibri" w:cs="Calibri"/>
        <w:color w:val="00548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EA857" w14:textId="77777777" w:rsidR="005E70B6" w:rsidRDefault="005E70B6" w:rsidP="0082168D">
      <w:r>
        <w:separator/>
      </w:r>
    </w:p>
  </w:footnote>
  <w:footnote w:type="continuationSeparator" w:id="0">
    <w:p w14:paraId="7E83E5A3" w14:textId="77777777" w:rsidR="005E70B6" w:rsidRDefault="005E70B6" w:rsidP="0082168D">
      <w:r>
        <w:continuationSeparator/>
      </w:r>
    </w:p>
  </w:footnote>
  <w:footnote w:type="continuationNotice" w:id="1">
    <w:p w14:paraId="17A8736E" w14:textId="77777777" w:rsidR="005E70B6" w:rsidRDefault="005E70B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BA8E7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84955"/>
    <w:multiLevelType w:val="hybridMultilevel"/>
    <w:tmpl w:val="061EFD12"/>
    <w:lvl w:ilvl="0" w:tplc="44164A92">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31C6E17"/>
    <w:multiLevelType w:val="hybridMultilevel"/>
    <w:tmpl w:val="7620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6566B"/>
    <w:multiLevelType w:val="hybridMultilevel"/>
    <w:tmpl w:val="D71E3A26"/>
    <w:lvl w:ilvl="0" w:tplc="E4426DDA">
      <w:start w:val="1"/>
      <w:numFmt w:val="bullet"/>
      <w:lvlText w:val=""/>
      <w:lvlJc w:val="left"/>
      <w:pPr>
        <w:ind w:left="2160" w:hanging="360"/>
      </w:pPr>
      <w:rPr>
        <w:rFonts w:ascii="Symbol" w:hAnsi="Symbol" w:hint="default"/>
        <w:color w:val="auto"/>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25110E"/>
    <w:multiLevelType w:val="hybridMultilevel"/>
    <w:tmpl w:val="1350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07C06"/>
    <w:multiLevelType w:val="hybridMultilevel"/>
    <w:tmpl w:val="9EE65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8819A9"/>
    <w:multiLevelType w:val="hybridMultilevel"/>
    <w:tmpl w:val="4C1A1A40"/>
    <w:lvl w:ilvl="0" w:tplc="C80861D0">
      <w:start w:val="1"/>
      <w:numFmt w:val="bullet"/>
      <w:lvlText w:val=""/>
      <w:lvlJc w:val="left"/>
      <w:pPr>
        <w:ind w:left="3150" w:hanging="360"/>
      </w:pPr>
      <w:rPr>
        <w:rFonts w:ascii="Symbol" w:hAnsi="Symbol" w:hint="default"/>
        <w:sz w:val="20"/>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7" w15:restartNumberingAfterBreak="0">
    <w:nsid w:val="199D4DC8"/>
    <w:multiLevelType w:val="hybridMultilevel"/>
    <w:tmpl w:val="F8C6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242CA"/>
    <w:multiLevelType w:val="hybridMultilevel"/>
    <w:tmpl w:val="EA1029F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9" w15:restartNumberingAfterBreak="0">
    <w:nsid w:val="2B311EFD"/>
    <w:multiLevelType w:val="hybridMultilevel"/>
    <w:tmpl w:val="259C1574"/>
    <w:lvl w:ilvl="0" w:tplc="778A750C">
      <w:start w:val="1"/>
      <w:numFmt w:val="bullet"/>
      <w:lvlText w:val=""/>
      <w:lvlJc w:val="left"/>
      <w:pPr>
        <w:ind w:left="2160" w:hanging="360"/>
      </w:pPr>
      <w:rPr>
        <w:rFonts w:ascii="Symbol" w:hAnsi="Symbol" w:hint="default"/>
        <w:color w:val="000000"/>
        <w:sz w:val="18"/>
        <w:szCs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19B51D6"/>
    <w:multiLevelType w:val="hybridMultilevel"/>
    <w:tmpl w:val="9C86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25ADB"/>
    <w:multiLevelType w:val="hybridMultilevel"/>
    <w:tmpl w:val="C442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A3047"/>
    <w:multiLevelType w:val="hybridMultilevel"/>
    <w:tmpl w:val="E660A630"/>
    <w:lvl w:ilvl="0" w:tplc="1BD4117C">
      <w:start w:val="1"/>
      <w:numFmt w:val="bullet"/>
      <w:lvlText w:val=""/>
      <w:lvlJc w:val="left"/>
      <w:pPr>
        <w:ind w:left="2160" w:hanging="360"/>
      </w:pPr>
      <w:rPr>
        <w:rFonts w:ascii="Symbol" w:hAnsi="Symbo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FB245D2"/>
    <w:multiLevelType w:val="hybridMultilevel"/>
    <w:tmpl w:val="D7EC1066"/>
    <w:lvl w:ilvl="0" w:tplc="639857F0">
      <w:start w:val="1"/>
      <w:numFmt w:val="bullet"/>
      <w:lvlText w:val=""/>
      <w:lvlJc w:val="left"/>
      <w:pPr>
        <w:ind w:left="2160" w:hanging="360"/>
      </w:pPr>
      <w:rPr>
        <w:rFonts w:ascii="Symbol" w:hAnsi="Symbol" w:hint="default"/>
        <w:color w:val="000000"/>
        <w:sz w:val="18"/>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1547A28"/>
    <w:multiLevelType w:val="hybridMultilevel"/>
    <w:tmpl w:val="5992CFA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42C12850"/>
    <w:multiLevelType w:val="hybridMultilevel"/>
    <w:tmpl w:val="4C36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252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6384A"/>
    <w:multiLevelType w:val="hybridMultilevel"/>
    <w:tmpl w:val="4134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5380A"/>
    <w:multiLevelType w:val="hybridMultilevel"/>
    <w:tmpl w:val="A19457BA"/>
    <w:lvl w:ilvl="0" w:tplc="D9C85B9E">
      <w:start w:val="1"/>
      <w:numFmt w:val="bullet"/>
      <w:lvlText w:val=""/>
      <w:lvlJc w:val="left"/>
      <w:pPr>
        <w:ind w:left="2160" w:hanging="360"/>
      </w:pPr>
      <w:rPr>
        <w:rFonts w:ascii="Symbol" w:hAnsi="Symbol" w:hint="default"/>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760728D"/>
    <w:multiLevelType w:val="multilevel"/>
    <w:tmpl w:val="1ABAB78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9" w15:restartNumberingAfterBreak="0">
    <w:nsid w:val="47FD6945"/>
    <w:multiLevelType w:val="hybridMultilevel"/>
    <w:tmpl w:val="315E6E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10E3A83"/>
    <w:multiLevelType w:val="hybridMultilevel"/>
    <w:tmpl w:val="F192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53BF4"/>
    <w:multiLevelType w:val="hybridMultilevel"/>
    <w:tmpl w:val="9940B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3875E84"/>
    <w:multiLevelType w:val="hybridMultilevel"/>
    <w:tmpl w:val="81DE8700"/>
    <w:lvl w:ilvl="0" w:tplc="1F9C0998">
      <w:start w:val="1"/>
      <w:numFmt w:val="bullet"/>
      <w:lvlText w:val=""/>
      <w:lvlJc w:val="left"/>
      <w:pPr>
        <w:ind w:left="2925" w:hanging="360"/>
      </w:pPr>
      <w:rPr>
        <w:rFonts w:ascii="Symbol" w:hAnsi="Symbol" w:hint="default"/>
        <w:color w:val="auto"/>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23" w15:restartNumberingAfterBreak="0">
    <w:nsid w:val="777054E5"/>
    <w:multiLevelType w:val="multilevel"/>
    <w:tmpl w:val="1A52F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C524F5"/>
    <w:multiLevelType w:val="hybridMultilevel"/>
    <w:tmpl w:val="F902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726A1"/>
    <w:multiLevelType w:val="hybridMultilevel"/>
    <w:tmpl w:val="704ECBD4"/>
    <w:lvl w:ilvl="0" w:tplc="C80861D0">
      <w:start w:val="1"/>
      <w:numFmt w:val="bullet"/>
      <w:lvlText w:val=""/>
      <w:lvlJc w:val="left"/>
      <w:pPr>
        <w:ind w:left="5310" w:hanging="360"/>
      </w:pPr>
      <w:rPr>
        <w:rFonts w:ascii="Symbol" w:hAnsi="Symbol" w:hint="default"/>
        <w:sz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3FCCD3C2">
      <w:start w:val="1"/>
      <w:numFmt w:val="bullet"/>
      <w:lvlText w:val=""/>
      <w:lvlJc w:val="left"/>
      <w:pPr>
        <w:ind w:left="7200" w:hanging="360"/>
      </w:pPr>
      <w:rPr>
        <w:rFonts w:ascii="Symbol" w:hAnsi="Symbol" w:hint="default"/>
        <w:sz w:val="20"/>
        <w:szCs w:val="20"/>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7"/>
  </w:num>
  <w:num w:numId="3">
    <w:abstractNumId w:val="20"/>
  </w:num>
  <w:num w:numId="4">
    <w:abstractNumId w:val="24"/>
  </w:num>
  <w:num w:numId="5">
    <w:abstractNumId w:val="2"/>
  </w:num>
  <w:num w:numId="6">
    <w:abstractNumId w:val="16"/>
  </w:num>
  <w:num w:numId="7">
    <w:abstractNumId w:val="10"/>
  </w:num>
  <w:num w:numId="8">
    <w:abstractNumId w:val="15"/>
  </w:num>
  <w:num w:numId="9">
    <w:abstractNumId w:val="8"/>
  </w:num>
  <w:num w:numId="10">
    <w:abstractNumId w:val="22"/>
  </w:num>
  <w:num w:numId="11">
    <w:abstractNumId w:val="19"/>
  </w:num>
  <w:num w:numId="12">
    <w:abstractNumId w:val="11"/>
  </w:num>
  <w:num w:numId="13">
    <w:abstractNumId w:val="6"/>
  </w:num>
  <w:num w:numId="14">
    <w:abstractNumId w:val="17"/>
  </w:num>
  <w:num w:numId="15">
    <w:abstractNumId w:val="3"/>
  </w:num>
  <w:num w:numId="16">
    <w:abstractNumId w:val="21"/>
  </w:num>
  <w:num w:numId="17">
    <w:abstractNumId w:val="1"/>
  </w:num>
  <w:num w:numId="18">
    <w:abstractNumId w:val="0"/>
  </w:num>
  <w:num w:numId="19">
    <w:abstractNumId w:val="18"/>
  </w:num>
  <w:num w:numId="20">
    <w:abstractNumId w:val="23"/>
  </w:num>
  <w:num w:numId="21">
    <w:abstractNumId w:val="13"/>
  </w:num>
  <w:num w:numId="22">
    <w:abstractNumId w:val="12"/>
  </w:num>
  <w:num w:numId="23">
    <w:abstractNumId w:val="9"/>
  </w:num>
  <w:num w:numId="24">
    <w:abstractNumId w:val="14"/>
  </w:num>
  <w:num w:numId="25">
    <w:abstractNumId w:val="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8D"/>
    <w:rsid w:val="0000035E"/>
    <w:rsid w:val="00003C07"/>
    <w:rsid w:val="0000489D"/>
    <w:rsid w:val="00004B07"/>
    <w:rsid w:val="00006554"/>
    <w:rsid w:val="000141D2"/>
    <w:rsid w:val="00016BB8"/>
    <w:rsid w:val="000209CC"/>
    <w:rsid w:val="00020EB6"/>
    <w:rsid w:val="0002570D"/>
    <w:rsid w:val="000274BA"/>
    <w:rsid w:val="00032F6E"/>
    <w:rsid w:val="00033706"/>
    <w:rsid w:val="000349EC"/>
    <w:rsid w:val="000360CA"/>
    <w:rsid w:val="0003699B"/>
    <w:rsid w:val="0004058F"/>
    <w:rsid w:val="0004228C"/>
    <w:rsid w:val="00043188"/>
    <w:rsid w:val="00043F4F"/>
    <w:rsid w:val="0004411B"/>
    <w:rsid w:val="000521D7"/>
    <w:rsid w:val="000532C3"/>
    <w:rsid w:val="000609EE"/>
    <w:rsid w:val="00062519"/>
    <w:rsid w:val="00062F2D"/>
    <w:rsid w:val="000645E4"/>
    <w:rsid w:val="0007382C"/>
    <w:rsid w:val="00077E86"/>
    <w:rsid w:val="00081AA5"/>
    <w:rsid w:val="00082E9E"/>
    <w:rsid w:val="00086514"/>
    <w:rsid w:val="00092610"/>
    <w:rsid w:val="00094E02"/>
    <w:rsid w:val="000A0A85"/>
    <w:rsid w:val="000A2CA6"/>
    <w:rsid w:val="000B1A6B"/>
    <w:rsid w:val="000B4828"/>
    <w:rsid w:val="000B5CC4"/>
    <w:rsid w:val="000C1A85"/>
    <w:rsid w:val="000C26B7"/>
    <w:rsid w:val="000C69C7"/>
    <w:rsid w:val="000C730C"/>
    <w:rsid w:val="000D49DA"/>
    <w:rsid w:val="000D6EDB"/>
    <w:rsid w:val="000D781B"/>
    <w:rsid w:val="000E08A2"/>
    <w:rsid w:val="000E0AB8"/>
    <w:rsid w:val="000E0FBB"/>
    <w:rsid w:val="000E1495"/>
    <w:rsid w:val="000E271C"/>
    <w:rsid w:val="000F1BC1"/>
    <w:rsid w:val="000F4FDA"/>
    <w:rsid w:val="00102843"/>
    <w:rsid w:val="00102B4A"/>
    <w:rsid w:val="00107CEE"/>
    <w:rsid w:val="00112766"/>
    <w:rsid w:val="00115041"/>
    <w:rsid w:val="00121C8F"/>
    <w:rsid w:val="00124BB1"/>
    <w:rsid w:val="0012720F"/>
    <w:rsid w:val="0013004C"/>
    <w:rsid w:val="00130503"/>
    <w:rsid w:val="0013120D"/>
    <w:rsid w:val="0014244D"/>
    <w:rsid w:val="00142584"/>
    <w:rsid w:val="00150D41"/>
    <w:rsid w:val="001519CA"/>
    <w:rsid w:val="0015470F"/>
    <w:rsid w:val="00154E5A"/>
    <w:rsid w:val="00155623"/>
    <w:rsid w:val="00155AED"/>
    <w:rsid w:val="0015785C"/>
    <w:rsid w:val="001579BF"/>
    <w:rsid w:val="00160752"/>
    <w:rsid w:val="00161EBA"/>
    <w:rsid w:val="001642F3"/>
    <w:rsid w:val="00165276"/>
    <w:rsid w:val="001655FC"/>
    <w:rsid w:val="00170BE2"/>
    <w:rsid w:val="00171217"/>
    <w:rsid w:val="00171E3C"/>
    <w:rsid w:val="00171E98"/>
    <w:rsid w:val="00172378"/>
    <w:rsid w:val="00173D76"/>
    <w:rsid w:val="001740D8"/>
    <w:rsid w:val="0017596E"/>
    <w:rsid w:val="00177995"/>
    <w:rsid w:val="001816D0"/>
    <w:rsid w:val="00181F08"/>
    <w:rsid w:val="00183393"/>
    <w:rsid w:val="00183649"/>
    <w:rsid w:val="00184B04"/>
    <w:rsid w:val="001876CB"/>
    <w:rsid w:val="0019052F"/>
    <w:rsid w:val="00193C05"/>
    <w:rsid w:val="00194299"/>
    <w:rsid w:val="0019455B"/>
    <w:rsid w:val="00197371"/>
    <w:rsid w:val="001974C5"/>
    <w:rsid w:val="001A0183"/>
    <w:rsid w:val="001A10A6"/>
    <w:rsid w:val="001A3A3C"/>
    <w:rsid w:val="001A605C"/>
    <w:rsid w:val="001B275D"/>
    <w:rsid w:val="001B591B"/>
    <w:rsid w:val="001C15BC"/>
    <w:rsid w:val="001C3910"/>
    <w:rsid w:val="001C5E37"/>
    <w:rsid w:val="001C7129"/>
    <w:rsid w:val="001D182D"/>
    <w:rsid w:val="001D31C7"/>
    <w:rsid w:val="001D49FF"/>
    <w:rsid w:val="001E19D6"/>
    <w:rsid w:val="001E1C7F"/>
    <w:rsid w:val="001E2A6A"/>
    <w:rsid w:val="001F07D4"/>
    <w:rsid w:val="001F0FD0"/>
    <w:rsid w:val="001F12B5"/>
    <w:rsid w:val="001F132D"/>
    <w:rsid w:val="001F2200"/>
    <w:rsid w:val="001F5EED"/>
    <w:rsid w:val="001F6C6F"/>
    <w:rsid w:val="00200A0F"/>
    <w:rsid w:val="0020129F"/>
    <w:rsid w:val="00207DAF"/>
    <w:rsid w:val="0021263A"/>
    <w:rsid w:val="00212FB7"/>
    <w:rsid w:val="002130E7"/>
    <w:rsid w:val="00217530"/>
    <w:rsid w:val="00221323"/>
    <w:rsid w:val="0022153F"/>
    <w:rsid w:val="00221C04"/>
    <w:rsid w:val="00222792"/>
    <w:rsid w:val="00227D9F"/>
    <w:rsid w:val="00230FC8"/>
    <w:rsid w:val="00232713"/>
    <w:rsid w:val="0023327B"/>
    <w:rsid w:val="00233656"/>
    <w:rsid w:val="0024184D"/>
    <w:rsid w:val="00243651"/>
    <w:rsid w:val="00243C6B"/>
    <w:rsid w:val="002464B0"/>
    <w:rsid w:val="00246CDF"/>
    <w:rsid w:val="00251247"/>
    <w:rsid w:val="00251AF3"/>
    <w:rsid w:val="00254E1A"/>
    <w:rsid w:val="00261D56"/>
    <w:rsid w:val="002629CE"/>
    <w:rsid w:val="002639C8"/>
    <w:rsid w:val="00265B6E"/>
    <w:rsid w:val="00266592"/>
    <w:rsid w:val="00267B69"/>
    <w:rsid w:val="00273014"/>
    <w:rsid w:val="002772FF"/>
    <w:rsid w:val="00277390"/>
    <w:rsid w:val="0028296F"/>
    <w:rsid w:val="0028523F"/>
    <w:rsid w:val="00293546"/>
    <w:rsid w:val="00294CEF"/>
    <w:rsid w:val="002A3F1B"/>
    <w:rsid w:val="002A46C3"/>
    <w:rsid w:val="002A692A"/>
    <w:rsid w:val="002A70AE"/>
    <w:rsid w:val="002A76CF"/>
    <w:rsid w:val="002B0B31"/>
    <w:rsid w:val="002B1433"/>
    <w:rsid w:val="002B20F5"/>
    <w:rsid w:val="002B4913"/>
    <w:rsid w:val="002B7520"/>
    <w:rsid w:val="002C6645"/>
    <w:rsid w:val="002D015B"/>
    <w:rsid w:val="002D3483"/>
    <w:rsid w:val="002D73BE"/>
    <w:rsid w:val="002D7959"/>
    <w:rsid w:val="002E058D"/>
    <w:rsid w:val="002E0CCC"/>
    <w:rsid w:val="002E1E03"/>
    <w:rsid w:val="002E3887"/>
    <w:rsid w:val="002E3D08"/>
    <w:rsid w:val="002E4201"/>
    <w:rsid w:val="002E5B3F"/>
    <w:rsid w:val="002E5CF7"/>
    <w:rsid w:val="002F22C1"/>
    <w:rsid w:val="00300B40"/>
    <w:rsid w:val="00301CDB"/>
    <w:rsid w:val="00302F6A"/>
    <w:rsid w:val="00304431"/>
    <w:rsid w:val="00306426"/>
    <w:rsid w:val="003065C6"/>
    <w:rsid w:val="00306715"/>
    <w:rsid w:val="00310698"/>
    <w:rsid w:val="00310D61"/>
    <w:rsid w:val="00312DC0"/>
    <w:rsid w:val="00313EAC"/>
    <w:rsid w:val="003140AD"/>
    <w:rsid w:val="00315AC4"/>
    <w:rsid w:val="00320585"/>
    <w:rsid w:val="00320903"/>
    <w:rsid w:val="0032293C"/>
    <w:rsid w:val="00324DB0"/>
    <w:rsid w:val="00325CC8"/>
    <w:rsid w:val="0032756F"/>
    <w:rsid w:val="00330DAC"/>
    <w:rsid w:val="00333993"/>
    <w:rsid w:val="00335666"/>
    <w:rsid w:val="00340F34"/>
    <w:rsid w:val="00341E62"/>
    <w:rsid w:val="00350DFF"/>
    <w:rsid w:val="00357EEF"/>
    <w:rsid w:val="00365128"/>
    <w:rsid w:val="0036569C"/>
    <w:rsid w:val="00366069"/>
    <w:rsid w:val="003662BA"/>
    <w:rsid w:val="00370F2C"/>
    <w:rsid w:val="00371F38"/>
    <w:rsid w:val="0037222A"/>
    <w:rsid w:val="003734A3"/>
    <w:rsid w:val="00381EF2"/>
    <w:rsid w:val="00383CA5"/>
    <w:rsid w:val="003861BA"/>
    <w:rsid w:val="0038792C"/>
    <w:rsid w:val="003971F3"/>
    <w:rsid w:val="003975AD"/>
    <w:rsid w:val="003A5AD2"/>
    <w:rsid w:val="003A5F89"/>
    <w:rsid w:val="003A6122"/>
    <w:rsid w:val="003A6E93"/>
    <w:rsid w:val="003A7879"/>
    <w:rsid w:val="003A7A35"/>
    <w:rsid w:val="003B1C3B"/>
    <w:rsid w:val="003B4040"/>
    <w:rsid w:val="003B474A"/>
    <w:rsid w:val="003B4EF9"/>
    <w:rsid w:val="003B598B"/>
    <w:rsid w:val="003B7AE0"/>
    <w:rsid w:val="003C0A0F"/>
    <w:rsid w:val="003C0A39"/>
    <w:rsid w:val="003C106F"/>
    <w:rsid w:val="003C17F4"/>
    <w:rsid w:val="003C2B92"/>
    <w:rsid w:val="003C2D56"/>
    <w:rsid w:val="003C338A"/>
    <w:rsid w:val="003C566E"/>
    <w:rsid w:val="003C7044"/>
    <w:rsid w:val="003D0936"/>
    <w:rsid w:val="003D16C0"/>
    <w:rsid w:val="003D1FDF"/>
    <w:rsid w:val="003D2BD7"/>
    <w:rsid w:val="003D5CF5"/>
    <w:rsid w:val="003E00C9"/>
    <w:rsid w:val="003F037F"/>
    <w:rsid w:val="003F2473"/>
    <w:rsid w:val="003F2AE7"/>
    <w:rsid w:val="003F3AF2"/>
    <w:rsid w:val="00400250"/>
    <w:rsid w:val="004021E9"/>
    <w:rsid w:val="00403945"/>
    <w:rsid w:val="00407C8C"/>
    <w:rsid w:val="00411373"/>
    <w:rsid w:val="0041548A"/>
    <w:rsid w:val="0041548D"/>
    <w:rsid w:val="00421F76"/>
    <w:rsid w:val="0042276B"/>
    <w:rsid w:val="00424206"/>
    <w:rsid w:val="004321D8"/>
    <w:rsid w:val="004355A8"/>
    <w:rsid w:val="00435C77"/>
    <w:rsid w:val="0043610F"/>
    <w:rsid w:val="0044118F"/>
    <w:rsid w:val="0044459A"/>
    <w:rsid w:val="00445A84"/>
    <w:rsid w:val="00445BEC"/>
    <w:rsid w:val="00450EA2"/>
    <w:rsid w:val="00451B03"/>
    <w:rsid w:val="004544B5"/>
    <w:rsid w:val="00455D09"/>
    <w:rsid w:val="00456ED8"/>
    <w:rsid w:val="0045755B"/>
    <w:rsid w:val="00462F8F"/>
    <w:rsid w:val="00463701"/>
    <w:rsid w:val="00463C4E"/>
    <w:rsid w:val="00464CCE"/>
    <w:rsid w:val="004668B5"/>
    <w:rsid w:val="004671C5"/>
    <w:rsid w:val="004707FA"/>
    <w:rsid w:val="00473DA5"/>
    <w:rsid w:val="004747D4"/>
    <w:rsid w:val="00476334"/>
    <w:rsid w:val="0048001F"/>
    <w:rsid w:val="004829A1"/>
    <w:rsid w:val="004841D4"/>
    <w:rsid w:val="00484FC8"/>
    <w:rsid w:val="004923B0"/>
    <w:rsid w:val="0049242E"/>
    <w:rsid w:val="00492550"/>
    <w:rsid w:val="00492CFD"/>
    <w:rsid w:val="00494B31"/>
    <w:rsid w:val="004A0308"/>
    <w:rsid w:val="004A20F9"/>
    <w:rsid w:val="004A3F3B"/>
    <w:rsid w:val="004A48F0"/>
    <w:rsid w:val="004A59BB"/>
    <w:rsid w:val="004A6E7E"/>
    <w:rsid w:val="004A7EE0"/>
    <w:rsid w:val="004B4CFD"/>
    <w:rsid w:val="004B59C0"/>
    <w:rsid w:val="004C021A"/>
    <w:rsid w:val="004C5D93"/>
    <w:rsid w:val="004C6947"/>
    <w:rsid w:val="004C7FB0"/>
    <w:rsid w:val="004D2605"/>
    <w:rsid w:val="004D4291"/>
    <w:rsid w:val="004D69ED"/>
    <w:rsid w:val="004E207A"/>
    <w:rsid w:val="004E4E3F"/>
    <w:rsid w:val="004E5E83"/>
    <w:rsid w:val="004F03B7"/>
    <w:rsid w:val="004F0EB7"/>
    <w:rsid w:val="004F1E6B"/>
    <w:rsid w:val="004F2056"/>
    <w:rsid w:val="004F41C2"/>
    <w:rsid w:val="004F5CF7"/>
    <w:rsid w:val="00500225"/>
    <w:rsid w:val="005037AD"/>
    <w:rsid w:val="00503CCC"/>
    <w:rsid w:val="00504440"/>
    <w:rsid w:val="00507CF0"/>
    <w:rsid w:val="0051040E"/>
    <w:rsid w:val="00510E89"/>
    <w:rsid w:val="005136EC"/>
    <w:rsid w:val="005157E2"/>
    <w:rsid w:val="00516E61"/>
    <w:rsid w:val="00523DBD"/>
    <w:rsid w:val="0052757D"/>
    <w:rsid w:val="00527659"/>
    <w:rsid w:val="00531014"/>
    <w:rsid w:val="00532D66"/>
    <w:rsid w:val="00533930"/>
    <w:rsid w:val="00535CCC"/>
    <w:rsid w:val="00536717"/>
    <w:rsid w:val="00536B17"/>
    <w:rsid w:val="00536BA4"/>
    <w:rsid w:val="00536DA6"/>
    <w:rsid w:val="0054067C"/>
    <w:rsid w:val="00540E01"/>
    <w:rsid w:val="0054608B"/>
    <w:rsid w:val="00551FE4"/>
    <w:rsid w:val="00552E9C"/>
    <w:rsid w:val="005533F1"/>
    <w:rsid w:val="005540D7"/>
    <w:rsid w:val="0055433E"/>
    <w:rsid w:val="00555957"/>
    <w:rsid w:val="00560B1E"/>
    <w:rsid w:val="005625F2"/>
    <w:rsid w:val="0056288E"/>
    <w:rsid w:val="00565B39"/>
    <w:rsid w:val="005663D3"/>
    <w:rsid w:val="00570027"/>
    <w:rsid w:val="005721B9"/>
    <w:rsid w:val="00575E6B"/>
    <w:rsid w:val="00576119"/>
    <w:rsid w:val="0057636B"/>
    <w:rsid w:val="0057682E"/>
    <w:rsid w:val="00576BE4"/>
    <w:rsid w:val="00577A49"/>
    <w:rsid w:val="005829A2"/>
    <w:rsid w:val="005831D6"/>
    <w:rsid w:val="005832FE"/>
    <w:rsid w:val="00585F05"/>
    <w:rsid w:val="00586E6B"/>
    <w:rsid w:val="00587933"/>
    <w:rsid w:val="00587DC5"/>
    <w:rsid w:val="00590C2A"/>
    <w:rsid w:val="00593152"/>
    <w:rsid w:val="00596C8A"/>
    <w:rsid w:val="005A02C8"/>
    <w:rsid w:val="005A0F69"/>
    <w:rsid w:val="005A2529"/>
    <w:rsid w:val="005A3A7F"/>
    <w:rsid w:val="005A76A0"/>
    <w:rsid w:val="005B2D5D"/>
    <w:rsid w:val="005B6387"/>
    <w:rsid w:val="005C0257"/>
    <w:rsid w:val="005C3F42"/>
    <w:rsid w:val="005C5898"/>
    <w:rsid w:val="005C6FA3"/>
    <w:rsid w:val="005D03D6"/>
    <w:rsid w:val="005D2B25"/>
    <w:rsid w:val="005D576B"/>
    <w:rsid w:val="005E122B"/>
    <w:rsid w:val="005E2A1A"/>
    <w:rsid w:val="005E4560"/>
    <w:rsid w:val="005E70B6"/>
    <w:rsid w:val="005E72DD"/>
    <w:rsid w:val="005F1B28"/>
    <w:rsid w:val="006002CF"/>
    <w:rsid w:val="00600AF1"/>
    <w:rsid w:val="0060116A"/>
    <w:rsid w:val="0060172F"/>
    <w:rsid w:val="00606F69"/>
    <w:rsid w:val="006118D2"/>
    <w:rsid w:val="00614C8B"/>
    <w:rsid w:val="0062010A"/>
    <w:rsid w:val="006230E4"/>
    <w:rsid w:val="0062492D"/>
    <w:rsid w:val="00627D8B"/>
    <w:rsid w:val="0063155A"/>
    <w:rsid w:val="00634877"/>
    <w:rsid w:val="00634DBB"/>
    <w:rsid w:val="00635C75"/>
    <w:rsid w:val="00635F33"/>
    <w:rsid w:val="006362E7"/>
    <w:rsid w:val="00637791"/>
    <w:rsid w:val="00643427"/>
    <w:rsid w:val="0064505B"/>
    <w:rsid w:val="006451F9"/>
    <w:rsid w:val="0065037E"/>
    <w:rsid w:val="00657134"/>
    <w:rsid w:val="00660366"/>
    <w:rsid w:val="00660A17"/>
    <w:rsid w:val="00666315"/>
    <w:rsid w:val="00666370"/>
    <w:rsid w:val="00672A82"/>
    <w:rsid w:val="00676476"/>
    <w:rsid w:val="0067672E"/>
    <w:rsid w:val="00676EE5"/>
    <w:rsid w:val="00677F4C"/>
    <w:rsid w:val="0068084D"/>
    <w:rsid w:val="006819D6"/>
    <w:rsid w:val="00684EA8"/>
    <w:rsid w:val="00684EF0"/>
    <w:rsid w:val="0068711A"/>
    <w:rsid w:val="00690CDF"/>
    <w:rsid w:val="00690D60"/>
    <w:rsid w:val="00691041"/>
    <w:rsid w:val="006916CB"/>
    <w:rsid w:val="00693C76"/>
    <w:rsid w:val="00697D2D"/>
    <w:rsid w:val="006A210A"/>
    <w:rsid w:val="006A6278"/>
    <w:rsid w:val="006B0929"/>
    <w:rsid w:val="006B439E"/>
    <w:rsid w:val="006B4881"/>
    <w:rsid w:val="006B5203"/>
    <w:rsid w:val="006B632D"/>
    <w:rsid w:val="006C0594"/>
    <w:rsid w:val="006C30D1"/>
    <w:rsid w:val="006C52B1"/>
    <w:rsid w:val="006C537B"/>
    <w:rsid w:val="006D25C9"/>
    <w:rsid w:val="006D6B72"/>
    <w:rsid w:val="006D6F9C"/>
    <w:rsid w:val="006D7D44"/>
    <w:rsid w:val="006E10D2"/>
    <w:rsid w:val="006F64CF"/>
    <w:rsid w:val="0070194F"/>
    <w:rsid w:val="007026CB"/>
    <w:rsid w:val="00702DE7"/>
    <w:rsid w:val="00704F47"/>
    <w:rsid w:val="007122C6"/>
    <w:rsid w:val="00712CFA"/>
    <w:rsid w:val="007150FB"/>
    <w:rsid w:val="007178E0"/>
    <w:rsid w:val="00721120"/>
    <w:rsid w:val="00722A26"/>
    <w:rsid w:val="00723235"/>
    <w:rsid w:val="00724CD9"/>
    <w:rsid w:val="007307FF"/>
    <w:rsid w:val="007321D1"/>
    <w:rsid w:val="007323BC"/>
    <w:rsid w:val="0073275C"/>
    <w:rsid w:val="00732987"/>
    <w:rsid w:val="00732C3D"/>
    <w:rsid w:val="00736C0F"/>
    <w:rsid w:val="00745DD9"/>
    <w:rsid w:val="00747B66"/>
    <w:rsid w:val="00752665"/>
    <w:rsid w:val="00753CA1"/>
    <w:rsid w:val="007610C8"/>
    <w:rsid w:val="00763AA2"/>
    <w:rsid w:val="00766EEE"/>
    <w:rsid w:val="00767035"/>
    <w:rsid w:val="007676DC"/>
    <w:rsid w:val="0077448F"/>
    <w:rsid w:val="007748E1"/>
    <w:rsid w:val="00776137"/>
    <w:rsid w:val="00776341"/>
    <w:rsid w:val="00776371"/>
    <w:rsid w:val="00777E31"/>
    <w:rsid w:val="00780973"/>
    <w:rsid w:val="00780D8B"/>
    <w:rsid w:val="00785160"/>
    <w:rsid w:val="00787032"/>
    <w:rsid w:val="00794051"/>
    <w:rsid w:val="00796D8D"/>
    <w:rsid w:val="00797D1F"/>
    <w:rsid w:val="00797F5A"/>
    <w:rsid w:val="007A033A"/>
    <w:rsid w:val="007A0FC6"/>
    <w:rsid w:val="007A2157"/>
    <w:rsid w:val="007A3FF0"/>
    <w:rsid w:val="007A50FA"/>
    <w:rsid w:val="007A79C9"/>
    <w:rsid w:val="007B0514"/>
    <w:rsid w:val="007B5875"/>
    <w:rsid w:val="007C0978"/>
    <w:rsid w:val="007C524D"/>
    <w:rsid w:val="007D0DBF"/>
    <w:rsid w:val="007D12C5"/>
    <w:rsid w:val="007D3863"/>
    <w:rsid w:val="007D6153"/>
    <w:rsid w:val="007E062B"/>
    <w:rsid w:val="007E261C"/>
    <w:rsid w:val="007E4066"/>
    <w:rsid w:val="007E48D0"/>
    <w:rsid w:val="007E4E89"/>
    <w:rsid w:val="007E577A"/>
    <w:rsid w:val="007E6EAC"/>
    <w:rsid w:val="007F05AE"/>
    <w:rsid w:val="007F354D"/>
    <w:rsid w:val="007F3C77"/>
    <w:rsid w:val="007F3F99"/>
    <w:rsid w:val="007F4824"/>
    <w:rsid w:val="007F5E34"/>
    <w:rsid w:val="0080072D"/>
    <w:rsid w:val="008008A5"/>
    <w:rsid w:val="00810582"/>
    <w:rsid w:val="00812CAD"/>
    <w:rsid w:val="00815990"/>
    <w:rsid w:val="008177F1"/>
    <w:rsid w:val="0082168D"/>
    <w:rsid w:val="00822594"/>
    <w:rsid w:val="008245AF"/>
    <w:rsid w:val="008248F9"/>
    <w:rsid w:val="00834CA4"/>
    <w:rsid w:val="008402AA"/>
    <w:rsid w:val="00840CA9"/>
    <w:rsid w:val="00843715"/>
    <w:rsid w:val="00844781"/>
    <w:rsid w:val="00844C02"/>
    <w:rsid w:val="00855845"/>
    <w:rsid w:val="00855D47"/>
    <w:rsid w:val="00861268"/>
    <w:rsid w:val="00863147"/>
    <w:rsid w:val="00863E94"/>
    <w:rsid w:val="00864691"/>
    <w:rsid w:val="00866BEC"/>
    <w:rsid w:val="00870F97"/>
    <w:rsid w:val="00877D4D"/>
    <w:rsid w:val="008850CF"/>
    <w:rsid w:val="00886205"/>
    <w:rsid w:val="008867B8"/>
    <w:rsid w:val="0089014B"/>
    <w:rsid w:val="008915F3"/>
    <w:rsid w:val="00891726"/>
    <w:rsid w:val="008A0F88"/>
    <w:rsid w:val="008A16DF"/>
    <w:rsid w:val="008A1C18"/>
    <w:rsid w:val="008A3F6C"/>
    <w:rsid w:val="008A60F0"/>
    <w:rsid w:val="008A7B59"/>
    <w:rsid w:val="008A7DE4"/>
    <w:rsid w:val="008B5426"/>
    <w:rsid w:val="008C2B53"/>
    <w:rsid w:val="008C3166"/>
    <w:rsid w:val="008C31CF"/>
    <w:rsid w:val="008C4D58"/>
    <w:rsid w:val="008C62E8"/>
    <w:rsid w:val="008D3008"/>
    <w:rsid w:val="008D367C"/>
    <w:rsid w:val="008D41C4"/>
    <w:rsid w:val="008D76C6"/>
    <w:rsid w:val="008E039F"/>
    <w:rsid w:val="008E38F6"/>
    <w:rsid w:val="008E414E"/>
    <w:rsid w:val="008E4B64"/>
    <w:rsid w:val="008E5F81"/>
    <w:rsid w:val="008F1408"/>
    <w:rsid w:val="008F1728"/>
    <w:rsid w:val="008F490B"/>
    <w:rsid w:val="008F50A5"/>
    <w:rsid w:val="008F72DF"/>
    <w:rsid w:val="008F7919"/>
    <w:rsid w:val="00904E22"/>
    <w:rsid w:val="00907F32"/>
    <w:rsid w:val="00911316"/>
    <w:rsid w:val="009158C9"/>
    <w:rsid w:val="00916670"/>
    <w:rsid w:val="00917650"/>
    <w:rsid w:val="00921D84"/>
    <w:rsid w:val="00922383"/>
    <w:rsid w:val="00923777"/>
    <w:rsid w:val="0092587B"/>
    <w:rsid w:val="00927D9E"/>
    <w:rsid w:val="009344AC"/>
    <w:rsid w:val="00937972"/>
    <w:rsid w:val="009400E0"/>
    <w:rsid w:val="00941434"/>
    <w:rsid w:val="00941EB8"/>
    <w:rsid w:val="00944ADD"/>
    <w:rsid w:val="00947400"/>
    <w:rsid w:val="009503EC"/>
    <w:rsid w:val="009515AC"/>
    <w:rsid w:val="00953B52"/>
    <w:rsid w:val="009542E5"/>
    <w:rsid w:val="00954A36"/>
    <w:rsid w:val="00956341"/>
    <w:rsid w:val="00960AC3"/>
    <w:rsid w:val="00960F61"/>
    <w:rsid w:val="00961D4C"/>
    <w:rsid w:val="009629B0"/>
    <w:rsid w:val="00964834"/>
    <w:rsid w:val="009648AC"/>
    <w:rsid w:val="00966886"/>
    <w:rsid w:val="00966A57"/>
    <w:rsid w:val="00967ABF"/>
    <w:rsid w:val="009714F4"/>
    <w:rsid w:val="0097483A"/>
    <w:rsid w:val="00977F01"/>
    <w:rsid w:val="00980739"/>
    <w:rsid w:val="009810FC"/>
    <w:rsid w:val="00981C86"/>
    <w:rsid w:val="00982F1C"/>
    <w:rsid w:val="00984177"/>
    <w:rsid w:val="00984BA6"/>
    <w:rsid w:val="00986F24"/>
    <w:rsid w:val="009875BE"/>
    <w:rsid w:val="009966AA"/>
    <w:rsid w:val="00997629"/>
    <w:rsid w:val="009A50EE"/>
    <w:rsid w:val="009A5D22"/>
    <w:rsid w:val="009B2CFB"/>
    <w:rsid w:val="009B3247"/>
    <w:rsid w:val="009B4AC7"/>
    <w:rsid w:val="009B736F"/>
    <w:rsid w:val="009B7792"/>
    <w:rsid w:val="009C0C28"/>
    <w:rsid w:val="009C12D8"/>
    <w:rsid w:val="009C16E9"/>
    <w:rsid w:val="009C1A57"/>
    <w:rsid w:val="009C3747"/>
    <w:rsid w:val="009C523B"/>
    <w:rsid w:val="009D0F3B"/>
    <w:rsid w:val="009D27E7"/>
    <w:rsid w:val="009D2B81"/>
    <w:rsid w:val="009D358A"/>
    <w:rsid w:val="009D4D0E"/>
    <w:rsid w:val="009D5CFF"/>
    <w:rsid w:val="009D6F22"/>
    <w:rsid w:val="009E07AF"/>
    <w:rsid w:val="009E0B48"/>
    <w:rsid w:val="009E4881"/>
    <w:rsid w:val="009E6454"/>
    <w:rsid w:val="009E74EF"/>
    <w:rsid w:val="009E7F4B"/>
    <w:rsid w:val="009F24B8"/>
    <w:rsid w:val="009F410C"/>
    <w:rsid w:val="009F4ED1"/>
    <w:rsid w:val="009F6707"/>
    <w:rsid w:val="00A011E0"/>
    <w:rsid w:val="00A01B13"/>
    <w:rsid w:val="00A023B7"/>
    <w:rsid w:val="00A05E95"/>
    <w:rsid w:val="00A07A42"/>
    <w:rsid w:val="00A11A91"/>
    <w:rsid w:val="00A12F69"/>
    <w:rsid w:val="00A15384"/>
    <w:rsid w:val="00A16B5F"/>
    <w:rsid w:val="00A172E4"/>
    <w:rsid w:val="00A234FE"/>
    <w:rsid w:val="00A23562"/>
    <w:rsid w:val="00A239C4"/>
    <w:rsid w:val="00A25C7C"/>
    <w:rsid w:val="00A25D35"/>
    <w:rsid w:val="00A25EA0"/>
    <w:rsid w:val="00A301DD"/>
    <w:rsid w:val="00A31489"/>
    <w:rsid w:val="00A31FB8"/>
    <w:rsid w:val="00A33BD9"/>
    <w:rsid w:val="00A33F69"/>
    <w:rsid w:val="00A42113"/>
    <w:rsid w:val="00A43AA0"/>
    <w:rsid w:val="00A45F04"/>
    <w:rsid w:val="00A4662E"/>
    <w:rsid w:val="00A4794C"/>
    <w:rsid w:val="00A50BB6"/>
    <w:rsid w:val="00A50E92"/>
    <w:rsid w:val="00A51232"/>
    <w:rsid w:val="00A52271"/>
    <w:rsid w:val="00A52BDA"/>
    <w:rsid w:val="00A52E3B"/>
    <w:rsid w:val="00A56BF0"/>
    <w:rsid w:val="00A6085C"/>
    <w:rsid w:val="00A63535"/>
    <w:rsid w:val="00A64477"/>
    <w:rsid w:val="00A71F75"/>
    <w:rsid w:val="00A71FDD"/>
    <w:rsid w:val="00A72006"/>
    <w:rsid w:val="00A722F4"/>
    <w:rsid w:val="00A74E26"/>
    <w:rsid w:val="00A75519"/>
    <w:rsid w:val="00A76D9F"/>
    <w:rsid w:val="00A821A6"/>
    <w:rsid w:val="00A823B8"/>
    <w:rsid w:val="00A839CB"/>
    <w:rsid w:val="00A84735"/>
    <w:rsid w:val="00A90EC1"/>
    <w:rsid w:val="00A911FF"/>
    <w:rsid w:val="00A96DE3"/>
    <w:rsid w:val="00AA044F"/>
    <w:rsid w:val="00AA4CBA"/>
    <w:rsid w:val="00AA58F5"/>
    <w:rsid w:val="00AA59FB"/>
    <w:rsid w:val="00AA73FD"/>
    <w:rsid w:val="00AB116B"/>
    <w:rsid w:val="00AB14E4"/>
    <w:rsid w:val="00AB2AC8"/>
    <w:rsid w:val="00AC1F88"/>
    <w:rsid w:val="00AC2C72"/>
    <w:rsid w:val="00AC412E"/>
    <w:rsid w:val="00AC4E12"/>
    <w:rsid w:val="00AC5926"/>
    <w:rsid w:val="00AC734C"/>
    <w:rsid w:val="00AC7E83"/>
    <w:rsid w:val="00AD0FA1"/>
    <w:rsid w:val="00AD1931"/>
    <w:rsid w:val="00AD4842"/>
    <w:rsid w:val="00AD4D56"/>
    <w:rsid w:val="00AD4F70"/>
    <w:rsid w:val="00AD68A7"/>
    <w:rsid w:val="00AD72B7"/>
    <w:rsid w:val="00AE2525"/>
    <w:rsid w:val="00AE2E99"/>
    <w:rsid w:val="00AE4E02"/>
    <w:rsid w:val="00AE4F27"/>
    <w:rsid w:val="00AE6152"/>
    <w:rsid w:val="00AE6BDC"/>
    <w:rsid w:val="00AF0402"/>
    <w:rsid w:val="00AF2106"/>
    <w:rsid w:val="00AF5340"/>
    <w:rsid w:val="00AF6022"/>
    <w:rsid w:val="00AF6356"/>
    <w:rsid w:val="00AF66CD"/>
    <w:rsid w:val="00B01128"/>
    <w:rsid w:val="00B01EAA"/>
    <w:rsid w:val="00B037B6"/>
    <w:rsid w:val="00B10CB7"/>
    <w:rsid w:val="00B13413"/>
    <w:rsid w:val="00B2017B"/>
    <w:rsid w:val="00B234AB"/>
    <w:rsid w:val="00B243BF"/>
    <w:rsid w:val="00B25418"/>
    <w:rsid w:val="00B258C1"/>
    <w:rsid w:val="00B2698F"/>
    <w:rsid w:val="00B30C5A"/>
    <w:rsid w:val="00B339FC"/>
    <w:rsid w:val="00B34524"/>
    <w:rsid w:val="00B37D76"/>
    <w:rsid w:val="00B4222D"/>
    <w:rsid w:val="00B433BD"/>
    <w:rsid w:val="00B45266"/>
    <w:rsid w:val="00B459A9"/>
    <w:rsid w:val="00B473DF"/>
    <w:rsid w:val="00B500CE"/>
    <w:rsid w:val="00B534E8"/>
    <w:rsid w:val="00B5521D"/>
    <w:rsid w:val="00B55568"/>
    <w:rsid w:val="00B55BD6"/>
    <w:rsid w:val="00B560E7"/>
    <w:rsid w:val="00B6060B"/>
    <w:rsid w:val="00B606B5"/>
    <w:rsid w:val="00B6357D"/>
    <w:rsid w:val="00B643FD"/>
    <w:rsid w:val="00B65F4B"/>
    <w:rsid w:val="00B7003C"/>
    <w:rsid w:val="00B71095"/>
    <w:rsid w:val="00B712C9"/>
    <w:rsid w:val="00B74773"/>
    <w:rsid w:val="00B81DCF"/>
    <w:rsid w:val="00B87FE0"/>
    <w:rsid w:val="00B90EF4"/>
    <w:rsid w:val="00B916D2"/>
    <w:rsid w:val="00B91714"/>
    <w:rsid w:val="00B9692E"/>
    <w:rsid w:val="00BA4656"/>
    <w:rsid w:val="00BA56ED"/>
    <w:rsid w:val="00BA6A55"/>
    <w:rsid w:val="00BA7817"/>
    <w:rsid w:val="00BB210D"/>
    <w:rsid w:val="00BB3C52"/>
    <w:rsid w:val="00BB42C9"/>
    <w:rsid w:val="00BB4DB8"/>
    <w:rsid w:val="00BB7145"/>
    <w:rsid w:val="00BC0400"/>
    <w:rsid w:val="00BC4BAD"/>
    <w:rsid w:val="00BD06FA"/>
    <w:rsid w:val="00BD1E72"/>
    <w:rsid w:val="00BD5223"/>
    <w:rsid w:val="00BD53C4"/>
    <w:rsid w:val="00BD77A4"/>
    <w:rsid w:val="00BE231D"/>
    <w:rsid w:val="00BF09B1"/>
    <w:rsid w:val="00BF1076"/>
    <w:rsid w:val="00BF1C87"/>
    <w:rsid w:val="00BF53D2"/>
    <w:rsid w:val="00BF54AB"/>
    <w:rsid w:val="00BF6FE2"/>
    <w:rsid w:val="00BF73B0"/>
    <w:rsid w:val="00BF794A"/>
    <w:rsid w:val="00C02CBF"/>
    <w:rsid w:val="00C02DF2"/>
    <w:rsid w:val="00C05951"/>
    <w:rsid w:val="00C065FC"/>
    <w:rsid w:val="00C12398"/>
    <w:rsid w:val="00C14F80"/>
    <w:rsid w:val="00C17E50"/>
    <w:rsid w:val="00C204EE"/>
    <w:rsid w:val="00C2183D"/>
    <w:rsid w:val="00C26D47"/>
    <w:rsid w:val="00C31C66"/>
    <w:rsid w:val="00C3484F"/>
    <w:rsid w:val="00C34FA8"/>
    <w:rsid w:val="00C362A9"/>
    <w:rsid w:val="00C3680C"/>
    <w:rsid w:val="00C36DEE"/>
    <w:rsid w:val="00C375B6"/>
    <w:rsid w:val="00C379DB"/>
    <w:rsid w:val="00C37A20"/>
    <w:rsid w:val="00C41759"/>
    <w:rsid w:val="00C43990"/>
    <w:rsid w:val="00C44E3F"/>
    <w:rsid w:val="00C45D8E"/>
    <w:rsid w:val="00C4687B"/>
    <w:rsid w:val="00C5069E"/>
    <w:rsid w:val="00C50CDC"/>
    <w:rsid w:val="00C518EA"/>
    <w:rsid w:val="00C529BA"/>
    <w:rsid w:val="00C545C8"/>
    <w:rsid w:val="00C56B8F"/>
    <w:rsid w:val="00C607A0"/>
    <w:rsid w:val="00C63EBD"/>
    <w:rsid w:val="00C6568E"/>
    <w:rsid w:val="00C660BB"/>
    <w:rsid w:val="00C71520"/>
    <w:rsid w:val="00C740D7"/>
    <w:rsid w:val="00C748FE"/>
    <w:rsid w:val="00C7725F"/>
    <w:rsid w:val="00C820A3"/>
    <w:rsid w:val="00C84A19"/>
    <w:rsid w:val="00C8680A"/>
    <w:rsid w:val="00C9068E"/>
    <w:rsid w:val="00C90C2C"/>
    <w:rsid w:val="00C92256"/>
    <w:rsid w:val="00C96DEA"/>
    <w:rsid w:val="00CA242C"/>
    <w:rsid w:val="00CA300E"/>
    <w:rsid w:val="00CA32F3"/>
    <w:rsid w:val="00CA3579"/>
    <w:rsid w:val="00CB04EF"/>
    <w:rsid w:val="00CB0945"/>
    <w:rsid w:val="00CB151C"/>
    <w:rsid w:val="00CB4B57"/>
    <w:rsid w:val="00CC33C4"/>
    <w:rsid w:val="00CC3AB5"/>
    <w:rsid w:val="00CC56E6"/>
    <w:rsid w:val="00CC5896"/>
    <w:rsid w:val="00CC5F96"/>
    <w:rsid w:val="00CD0066"/>
    <w:rsid w:val="00CD59CB"/>
    <w:rsid w:val="00CD5ACF"/>
    <w:rsid w:val="00CE4267"/>
    <w:rsid w:val="00CE47FF"/>
    <w:rsid w:val="00CE50C2"/>
    <w:rsid w:val="00CE6271"/>
    <w:rsid w:val="00CE682A"/>
    <w:rsid w:val="00CE7DF4"/>
    <w:rsid w:val="00CF16D0"/>
    <w:rsid w:val="00CF3C4C"/>
    <w:rsid w:val="00CF6980"/>
    <w:rsid w:val="00D0022F"/>
    <w:rsid w:val="00D003CE"/>
    <w:rsid w:val="00D0103B"/>
    <w:rsid w:val="00D02FC5"/>
    <w:rsid w:val="00D03CAE"/>
    <w:rsid w:val="00D044BD"/>
    <w:rsid w:val="00D111BA"/>
    <w:rsid w:val="00D118EF"/>
    <w:rsid w:val="00D12B01"/>
    <w:rsid w:val="00D13197"/>
    <w:rsid w:val="00D175AA"/>
    <w:rsid w:val="00D17F2C"/>
    <w:rsid w:val="00D24CFC"/>
    <w:rsid w:val="00D26C0E"/>
    <w:rsid w:val="00D270EB"/>
    <w:rsid w:val="00D27C19"/>
    <w:rsid w:val="00D35DA6"/>
    <w:rsid w:val="00D36BC3"/>
    <w:rsid w:val="00D374E9"/>
    <w:rsid w:val="00D37AF1"/>
    <w:rsid w:val="00D37E7E"/>
    <w:rsid w:val="00D43751"/>
    <w:rsid w:val="00D4446A"/>
    <w:rsid w:val="00D454D2"/>
    <w:rsid w:val="00D477EA"/>
    <w:rsid w:val="00D5392D"/>
    <w:rsid w:val="00D53FDF"/>
    <w:rsid w:val="00D552E0"/>
    <w:rsid w:val="00D62680"/>
    <w:rsid w:val="00D63C7F"/>
    <w:rsid w:val="00D640CB"/>
    <w:rsid w:val="00D64DA7"/>
    <w:rsid w:val="00D65FA1"/>
    <w:rsid w:val="00D67764"/>
    <w:rsid w:val="00D733B3"/>
    <w:rsid w:val="00D7464B"/>
    <w:rsid w:val="00D761EE"/>
    <w:rsid w:val="00D76595"/>
    <w:rsid w:val="00D76889"/>
    <w:rsid w:val="00D77105"/>
    <w:rsid w:val="00D80DA1"/>
    <w:rsid w:val="00D83A2C"/>
    <w:rsid w:val="00D84011"/>
    <w:rsid w:val="00D84839"/>
    <w:rsid w:val="00D85DDF"/>
    <w:rsid w:val="00D92C98"/>
    <w:rsid w:val="00D94984"/>
    <w:rsid w:val="00D9547F"/>
    <w:rsid w:val="00D95597"/>
    <w:rsid w:val="00D95C49"/>
    <w:rsid w:val="00D9644A"/>
    <w:rsid w:val="00D969C2"/>
    <w:rsid w:val="00D96F92"/>
    <w:rsid w:val="00D970AC"/>
    <w:rsid w:val="00DA0A4C"/>
    <w:rsid w:val="00DA1080"/>
    <w:rsid w:val="00DA1955"/>
    <w:rsid w:val="00DA29E1"/>
    <w:rsid w:val="00DA464F"/>
    <w:rsid w:val="00DA6BB3"/>
    <w:rsid w:val="00DA6D6A"/>
    <w:rsid w:val="00DB06B6"/>
    <w:rsid w:val="00DB3B02"/>
    <w:rsid w:val="00DB3ECA"/>
    <w:rsid w:val="00DB44F3"/>
    <w:rsid w:val="00DB6C73"/>
    <w:rsid w:val="00DC27AC"/>
    <w:rsid w:val="00DC4B1E"/>
    <w:rsid w:val="00DC561C"/>
    <w:rsid w:val="00DC60C6"/>
    <w:rsid w:val="00DC6724"/>
    <w:rsid w:val="00DD077C"/>
    <w:rsid w:val="00DD619E"/>
    <w:rsid w:val="00DD694E"/>
    <w:rsid w:val="00DD7B3A"/>
    <w:rsid w:val="00DE2D85"/>
    <w:rsid w:val="00DE4CCF"/>
    <w:rsid w:val="00DE5F24"/>
    <w:rsid w:val="00DF1B9F"/>
    <w:rsid w:val="00DF3D62"/>
    <w:rsid w:val="00DF5CB4"/>
    <w:rsid w:val="00DF5F47"/>
    <w:rsid w:val="00E03381"/>
    <w:rsid w:val="00E03B9D"/>
    <w:rsid w:val="00E04E59"/>
    <w:rsid w:val="00E055F2"/>
    <w:rsid w:val="00E064CB"/>
    <w:rsid w:val="00E10EAF"/>
    <w:rsid w:val="00E21BBA"/>
    <w:rsid w:val="00E22C52"/>
    <w:rsid w:val="00E230DB"/>
    <w:rsid w:val="00E238AB"/>
    <w:rsid w:val="00E24055"/>
    <w:rsid w:val="00E24957"/>
    <w:rsid w:val="00E26150"/>
    <w:rsid w:val="00E27783"/>
    <w:rsid w:val="00E300B6"/>
    <w:rsid w:val="00E30803"/>
    <w:rsid w:val="00E31349"/>
    <w:rsid w:val="00E31902"/>
    <w:rsid w:val="00E409BC"/>
    <w:rsid w:val="00E431A8"/>
    <w:rsid w:val="00E43A4D"/>
    <w:rsid w:val="00E47C33"/>
    <w:rsid w:val="00E517F5"/>
    <w:rsid w:val="00E538C1"/>
    <w:rsid w:val="00E540C8"/>
    <w:rsid w:val="00E55BDE"/>
    <w:rsid w:val="00E57ADE"/>
    <w:rsid w:val="00E57F36"/>
    <w:rsid w:val="00E64B9B"/>
    <w:rsid w:val="00E67FE9"/>
    <w:rsid w:val="00E708F7"/>
    <w:rsid w:val="00E7184C"/>
    <w:rsid w:val="00E72E86"/>
    <w:rsid w:val="00E73EBD"/>
    <w:rsid w:val="00E7666F"/>
    <w:rsid w:val="00E76C4B"/>
    <w:rsid w:val="00E80F63"/>
    <w:rsid w:val="00E81228"/>
    <w:rsid w:val="00E81DC5"/>
    <w:rsid w:val="00E85788"/>
    <w:rsid w:val="00E85E58"/>
    <w:rsid w:val="00E865AD"/>
    <w:rsid w:val="00E9111D"/>
    <w:rsid w:val="00E91933"/>
    <w:rsid w:val="00E91B7B"/>
    <w:rsid w:val="00E9431D"/>
    <w:rsid w:val="00E96260"/>
    <w:rsid w:val="00E97C07"/>
    <w:rsid w:val="00EA0C67"/>
    <w:rsid w:val="00EA156E"/>
    <w:rsid w:val="00EA1B70"/>
    <w:rsid w:val="00EA27EE"/>
    <w:rsid w:val="00EA3032"/>
    <w:rsid w:val="00EA63B6"/>
    <w:rsid w:val="00EA67F9"/>
    <w:rsid w:val="00EA7791"/>
    <w:rsid w:val="00EA7DA5"/>
    <w:rsid w:val="00EB05D7"/>
    <w:rsid w:val="00EB17E6"/>
    <w:rsid w:val="00EB2EB6"/>
    <w:rsid w:val="00EB49B1"/>
    <w:rsid w:val="00EB4EC5"/>
    <w:rsid w:val="00EB650B"/>
    <w:rsid w:val="00EB722E"/>
    <w:rsid w:val="00EB7D15"/>
    <w:rsid w:val="00EC1B2A"/>
    <w:rsid w:val="00EC520A"/>
    <w:rsid w:val="00EC75DE"/>
    <w:rsid w:val="00EC779D"/>
    <w:rsid w:val="00ED12E4"/>
    <w:rsid w:val="00ED1C35"/>
    <w:rsid w:val="00ED2663"/>
    <w:rsid w:val="00EE153D"/>
    <w:rsid w:val="00EE1EF1"/>
    <w:rsid w:val="00EE2076"/>
    <w:rsid w:val="00EE3271"/>
    <w:rsid w:val="00EE3A5D"/>
    <w:rsid w:val="00EE462B"/>
    <w:rsid w:val="00EE4675"/>
    <w:rsid w:val="00EE5C47"/>
    <w:rsid w:val="00EE7CC3"/>
    <w:rsid w:val="00EE7CED"/>
    <w:rsid w:val="00EF1094"/>
    <w:rsid w:val="00EF38D0"/>
    <w:rsid w:val="00EF5E48"/>
    <w:rsid w:val="00EF68BF"/>
    <w:rsid w:val="00EF696B"/>
    <w:rsid w:val="00F05357"/>
    <w:rsid w:val="00F1053C"/>
    <w:rsid w:val="00F139E2"/>
    <w:rsid w:val="00F13C8F"/>
    <w:rsid w:val="00F142BA"/>
    <w:rsid w:val="00F14642"/>
    <w:rsid w:val="00F16308"/>
    <w:rsid w:val="00F16350"/>
    <w:rsid w:val="00F16DFB"/>
    <w:rsid w:val="00F233AB"/>
    <w:rsid w:val="00F236DF"/>
    <w:rsid w:val="00F2388E"/>
    <w:rsid w:val="00F24323"/>
    <w:rsid w:val="00F25703"/>
    <w:rsid w:val="00F26D12"/>
    <w:rsid w:val="00F33D05"/>
    <w:rsid w:val="00F36281"/>
    <w:rsid w:val="00F36FEF"/>
    <w:rsid w:val="00F3724F"/>
    <w:rsid w:val="00F431F9"/>
    <w:rsid w:val="00F46112"/>
    <w:rsid w:val="00F46F4A"/>
    <w:rsid w:val="00F473A7"/>
    <w:rsid w:val="00F52FCF"/>
    <w:rsid w:val="00F53F05"/>
    <w:rsid w:val="00F540AB"/>
    <w:rsid w:val="00F568BA"/>
    <w:rsid w:val="00F62072"/>
    <w:rsid w:val="00F62873"/>
    <w:rsid w:val="00F64A3B"/>
    <w:rsid w:val="00F650D3"/>
    <w:rsid w:val="00F66A96"/>
    <w:rsid w:val="00F74B8A"/>
    <w:rsid w:val="00F750BC"/>
    <w:rsid w:val="00F7585E"/>
    <w:rsid w:val="00F77CFF"/>
    <w:rsid w:val="00F77DDC"/>
    <w:rsid w:val="00F77E09"/>
    <w:rsid w:val="00F81357"/>
    <w:rsid w:val="00F82BB4"/>
    <w:rsid w:val="00F879D0"/>
    <w:rsid w:val="00F91F21"/>
    <w:rsid w:val="00F92C30"/>
    <w:rsid w:val="00F92FFB"/>
    <w:rsid w:val="00F940B0"/>
    <w:rsid w:val="00F94DC7"/>
    <w:rsid w:val="00F95241"/>
    <w:rsid w:val="00FA2A27"/>
    <w:rsid w:val="00FA4386"/>
    <w:rsid w:val="00FA4420"/>
    <w:rsid w:val="00FA75CA"/>
    <w:rsid w:val="00FB0B34"/>
    <w:rsid w:val="00FB0D7A"/>
    <w:rsid w:val="00FB2FBD"/>
    <w:rsid w:val="00FB3836"/>
    <w:rsid w:val="00FB7220"/>
    <w:rsid w:val="00FB79AC"/>
    <w:rsid w:val="00FC11DA"/>
    <w:rsid w:val="00FC2355"/>
    <w:rsid w:val="00FC29DD"/>
    <w:rsid w:val="00FC33F9"/>
    <w:rsid w:val="00FD3133"/>
    <w:rsid w:val="00FD4197"/>
    <w:rsid w:val="00FD7F45"/>
    <w:rsid w:val="00FE226A"/>
    <w:rsid w:val="00FE4173"/>
    <w:rsid w:val="00FE7597"/>
    <w:rsid w:val="00FF1427"/>
    <w:rsid w:val="00FF2A62"/>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4369D"/>
  <w15:chartTrackingRefBased/>
  <w15:docId w15:val="{7780398C-B020-4032-B400-0D74C832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68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2168D"/>
    <w:pPr>
      <w:spacing w:before="100" w:beforeAutospacing="1" w:after="100" w:afterAutospacing="1"/>
    </w:pPr>
  </w:style>
  <w:style w:type="paragraph" w:styleId="Header">
    <w:name w:val="header"/>
    <w:basedOn w:val="Normal"/>
    <w:link w:val="HeaderChar"/>
    <w:uiPriority w:val="99"/>
    <w:unhideWhenUsed/>
    <w:rsid w:val="0082168D"/>
    <w:pPr>
      <w:tabs>
        <w:tab w:val="center" w:pos="4680"/>
        <w:tab w:val="right" w:pos="9360"/>
      </w:tabs>
    </w:pPr>
  </w:style>
  <w:style w:type="character" w:customStyle="1" w:styleId="HeaderChar">
    <w:name w:val="Header Char"/>
    <w:link w:val="Header"/>
    <w:uiPriority w:val="99"/>
    <w:rsid w:val="008216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168D"/>
    <w:pPr>
      <w:tabs>
        <w:tab w:val="center" w:pos="4680"/>
        <w:tab w:val="right" w:pos="9360"/>
      </w:tabs>
    </w:pPr>
  </w:style>
  <w:style w:type="character" w:customStyle="1" w:styleId="FooterChar">
    <w:name w:val="Footer Char"/>
    <w:link w:val="Footer"/>
    <w:uiPriority w:val="99"/>
    <w:rsid w:val="0082168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168D"/>
    <w:rPr>
      <w:rFonts w:ascii="Tahoma" w:hAnsi="Tahoma" w:cs="Tahoma"/>
      <w:sz w:val="16"/>
      <w:szCs w:val="16"/>
    </w:rPr>
  </w:style>
  <w:style w:type="character" w:customStyle="1" w:styleId="BalloonTextChar">
    <w:name w:val="Balloon Text Char"/>
    <w:link w:val="BalloonText"/>
    <w:uiPriority w:val="99"/>
    <w:semiHidden/>
    <w:rsid w:val="0082168D"/>
    <w:rPr>
      <w:rFonts w:ascii="Tahoma" w:eastAsia="Times New Roman" w:hAnsi="Tahoma" w:cs="Tahoma"/>
      <w:sz w:val="16"/>
      <w:szCs w:val="16"/>
    </w:rPr>
  </w:style>
  <w:style w:type="character" w:styleId="CommentReference">
    <w:name w:val="annotation reference"/>
    <w:uiPriority w:val="99"/>
    <w:semiHidden/>
    <w:unhideWhenUsed/>
    <w:rsid w:val="00BF54AB"/>
    <w:rPr>
      <w:sz w:val="16"/>
      <w:szCs w:val="16"/>
    </w:rPr>
  </w:style>
  <w:style w:type="paragraph" w:styleId="CommentText">
    <w:name w:val="annotation text"/>
    <w:basedOn w:val="Normal"/>
    <w:link w:val="CommentTextChar"/>
    <w:uiPriority w:val="99"/>
    <w:semiHidden/>
    <w:unhideWhenUsed/>
    <w:rsid w:val="00BF54AB"/>
    <w:rPr>
      <w:sz w:val="20"/>
      <w:szCs w:val="20"/>
    </w:rPr>
  </w:style>
  <w:style w:type="character" w:customStyle="1" w:styleId="CommentTextChar">
    <w:name w:val="Comment Text Char"/>
    <w:link w:val="CommentText"/>
    <w:uiPriority w:val="99"/>
    <w:semiHidden/>
    <w:rsid w:val="00BF54A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54AB"/>
    <w:rPr>
      <w:b/>
      <w:bCs/>
    </w:rPr>
  </w:style>
  <w:style w:type="character" w:customStyle="1" w:styleId="CommentSubjectChar">
    <w:name w:val="Comment Subject Char"/>
    <w:link w:val="CommentSubject"/>
    <w:uiPriority w:val="99"/>
    <w:semiHidden/>
    <w:rsid w:val="00BF54AB"/>
    <w:rPr>
      <w:rFonts w:ascii="Times New Roman" w:eastAsia="Times New Roman" w:hAnsi="Times New Roman"/>
      <w:b/>
      <w:bCs/>
    </w:rPr>
  </w:style>
  <w:style w:type="character" w:styleId="Strong">
    <w:name w:val="Strong"/>
    <w:uiPriority w:val="22"/>
    <w:qFormat/>
    <w:rsid w:val="005037AD"/>
    <w:rPr>
      <w:b/>
      <w:bCs/>
    </w:rPr>
  </w:style>
  <w:style w:type="character" w:styleId="Emphasis">
    <w:name w:val="Emphasis"/>
    <w:uiPriority w:val="20"/>
    <w:qFormat/>
    <w:rsid w:val="005037AD"/>
    <w:rPr>
      <w:i/>
      <w:iCs/>
    </w:rPr>
  </w:style>
  <w:style w:type="character" w:styleId="Hyperlink">
    <w:name w:val="Hyperlink"/>
    <w:uiPriority w:val="99"/>
    <w:unhideWhenUsed/>
    <w:rsid w:val="00997629"/>
    <w:rPr>
      <w:color w:val="0000FF"/>
      <w:u w:val="single"/>
    </w:rPr>
  </w:style>
  <w:style w:type="paragraph" w:styleId="PlainText">
    <w:name w:val="Plain Text"/>
    <w:basedOn w:val="Normal"/>
    <w:link w:val="PlainTextChar"/>
    <w:uiPriority w:val="99"/>
    <w:semiHidden/>
    <w:unhideWhenUsed/>
    <w:rsid w:val="00D53FDF"/>
    <w:rPr>
      <w:rFonts w:ascii="Consolas" w:eastAsia="Calibri" w:hAnsi="Consolas"/>
      <w:sz w:val="21"/>
      <w:szCs w:val="21"/>
    </w:rPr>
  </w:style>
  <w:style w:type="character" w:customStyle="1" w:styleId="PlainTextChar">
    <w:name w:val="Plain Text Char"/>
    <w:link w:val="PlainText"/>
    <w:uiPriority w:val="99"/>
    <w:semiHidden/>
    <w:rsid w:val="00D53FDF"/>
    <w:rPr>
      <w:rFonts w:ascii="Consolas" w:eastAsia="Calibri" w:hAnsi="Consolas" w:cs="Times New Roman"/>
      <w:sz w:val="21"/>
      <w:szCs w:val="21"/>
    </w:rPr>
  </w:style>
  <w:style w:type="character" w:customStyle="1" w:styleId="apple-style-span">
    <w:name w:val="apple-style-span"/>
    <w:basedOn w:val="DefaultParagraphFont"/>
    <w:rsid w:val="00AE6152"/>
  </w:style>
  <w:style w:type="paragraph" w:styleId="DocumentMap">
    <w:name w:val="Document Map"/>
    <w:basedOn w:val="Normal"/>
    <w:link w:val="DocumentMapChar"/>
    <w:uiPriority w:val="99"/>
    <w:semiHidden/>
    <w:unhideWhenUsed/>
    <w:rsid w:val="009D27E7"/>
    <w:rPr>
      <w:rFonts w:ascii="Tahoma" w:hAnsi="Tahoma" w:cs="Tahoma"/>
      <w:sz w:val="16"/>
      <w:szCs w:val="16"/>
    </w:rPr>
  </w:style>
  <w:style w:type="character" w:customStyle="1" w:styleId="DocumentMapChar">
    <w:name w:val="Document Map Char"/>
    <w:link w:val="DocumentMap"/>
    <w:uiPriority w:val="99"/>
    <w:semiHidden/>
    <w:rsid w:val="009D27E7"/>
    <w:rPr>
      <w:rFonts w:ascii="Tahoma" w:eastAsia="Times New Roman" w:hAnsi="Tahoma" w:cs="Tahoma"/>
      <w:sz w:val="16"/>
      <w:szCs w:val="16"/>
    </w:rPr>
  </w:style>
  <w:style w:type="paragraph" w:styleId="Revision">
    <w:name w:val="Revision"/>
    <w:hidden/>
    <w:uiPriority w:val="99"/>
    <w:semiHidden/>
    <w:rsid w:val="00B433BD"/>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C44E3F"/>
    <w:rPr>
      <w:sz w:val="20"/>
      <w:szCs w:val="20"/>
    </w:rPr>
  </w:style>
  <w:style w:type="character" w:customStyle="1" w:styleId="FootnoteTextChar">
    <w:name w:val="Footnote Text Char"/>
    <w:link w:val="FootnoteText"/>
    <w:uiPriority w:val="99"/>
    <w:semiHidden/>
    <w:rsid w:val="00C44E3F"/>
    <w:rPr>
      <w:rFonts w:ascii="Times New Roman" w:eastAsia="Times New Roman" w:hAnsi="Times New Roman"/>
    </w:rPr>
  </w:style>
  <w:style w:type="character" w:styleId="FootnoteReference">
    <w:name w:val="footnote reference"/>
    <w:uiPriority w:val="99"/>
    <w:semiHidden/>
    <w:unhideWhenUsed/>
    <w:rsid w:val="00C44E3F"/>
    <w:rPr>
      <w:vertAlign w:val="superscript"/>
    </w:rPr>
  </w:style>
  <w:style w:type="paragraph" w:styleId="ListParagraph">
    <w:name w:val="List Paragraph"/>
    <w:basedOn w:val="Normal"/>
    <w:uiPriority w:val="34"/>
    <w:qFormat/>
    <w:rsid w:val="00154E5A"/>
    <w:pPr>
      <w:ind w:left="720"/>
      <w:contextualSpacing/>
    </w:pPr>
  </w:style>
  <w:style w:type="character" w:customStyle="1" w:styleId="apple-converted-space">
    <w:name w:val="apple-converted-space"/>
    <w:basedOn w:val="DefaultParagraphFont"/>
    <w:rsid w:val="00124BB1"/>
  </w:style>
  <w:style w:type="character" w:styleId="FollowedHyperlink">
    <w:name w:val="FollowedHyperlink"/>
    <w:basedOn w:val="DefaultParagraphFont"/>
    <w:uiPriority w:val="99"/>
    <w:semiHidden/>
    <w:unhideWhenUsed/>
    <w:rsid w:val="00A43A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987">
      <w:bodyDiv w:val="1"/>
      <w:marLeft w:val="0"/>
      <w:marRight w:val="0"/>
      <w:marTop w:val="0"/>
      <w:marBottom w:val="0"/>
      <w:divBdr>
        <w:top w:val="none" w:sz="0" w:space="0" w:color="auto"/>
        <w:left w:val="none" w:sz="0" w:space="0" w:color="auto"/>
        <w:bottom w:val="none" w:sz="0" w:space="0" w:color="auto"/>
        <w:right w:val="none" w:sz="0" w:space="0" w:color="auto"/>
      </w:divBdr>
    </w:div>
    <w:div w:id="91055048">
      <w:bodyDiv w:val="1"/>
      <w:marLeft w:val="0"/>
      <w:marRight w:val="0"/>
      <w:marTop w:val="0"/>
      <w:marBottom w:val="0"/>
      <w:divBdr>
        <w:top w:val="none" w:sz="0" w:space="0" w:color="auto"/>
        <w:left w:val="none" w:sz="0" w:space="0" w:color="auto"/>
        <w:bottom w:val="none" w:sz="0" w:space="0" w:color="auto"/>
        <w:right w:val="none" w:sz="0" w:space="0" w:color="auto"/>
      </w:divBdr>
    </w:div>
    <w:div w:id="96600264">
      <w:bodyDiv w:val="1"/>
      <w:marLeft w:val="0"/>
      <w:marRight w:val="0"/>
      <w:marTop w:val="0"/>
      <w:marBottom w:val="0"/>
      <w:divBdr>
        <w:top w:val="none" w:sz="0" w:space="0" w:color="auto"/>
        <w:left w:val="none" w:sz="0" w:space="0" w:color="auto"/>
        <w:bottom w:val="none" w:sz="0" w:space="0" w:color="auto"/>
        <w:right w:val="none" w:sz="0" w:space="0" w:color="auto"/>
      </w:divBdr>
    </w:div>
    <w:div w:id="156120738">
      <w:bodyDiv w:val="1"/>
      <w:marLeft w:val="0"/>
      <w:marRight w:val="0"/>
      <w:marTop w:val="0"/>
      <w:marBottom w:val="0"/>
      <w:divBdr>
        <w:top w:val="none" w:sz="0" w:space="0" w:color="auto"/>
        <w:left w:val="none" w:sz="0" w:space="0" w:color="auto"/>
        <w:bottom w:val="none" w:sz="0" w:space="0" w:color="auto"/>
        <w:right w:val="none" w:sz="0" w:space="0" w:color="auto"/>
      </w:divBdr>
    </w:div>
    <w:div w:id="193660962">
      <w:bodyDiv w:val="1"/>
      <w:marLeft w:val="0"/>
      <w:marRight w:val="0"/>
      <w:marTop w:val="0"/>
      <w:marBottom w:val="0"/>
      <w:divBdr>
        <w:top w:val="none" w:sz="0" w:space="0" w:color="auto"/>
        <w:left w:val="none" w:sz="0" w:space="0" w:color="auto"/>
        <w:bottom w:val="none" w:sz="0" w:space="0" w:color="auto"/>
        <w:right w:val="none" w:sz="0" w:space="0" w:color="auto"/>
      </w:divBdr>
    </w:div>
    <w:div w:id="233123466">
      <w:bodyDiv w:val="1"/>
      <w:marLeft w:val="0"/>
      <w:marRight w:val="0"/>
      <w:marTop w:val="0"/>
      <w:marBottom w:val="0"/>
      <w:divBdr>
        <w:top w:val="none" w:sz="0" w:space="0" w:color="auto"/>
        <w:left w:val="none" w:sz="0" w:space="0" w:color="auto"/>
        <w:bottom w:val="none" w:sz="0" w:space="0" w:color="auto"/>
        <w:right w:val="none" w:sz="0" w:space="0" w:color="auto"/>
      </w:divBdr>
    </w:div>
    <w:div w:id="323050236">
      <w:bodyDiv w:val="1"/>
      <w:marLeft w:val="0"/>
      <w:marRight w:val="0"/>
      <w:marTop w:val="0"/>
      <w:marBottom w:val="0"/>
      <w:divBdr>
        <w:top w:val="none" w:sz="0" w:space="0" w:color="auto"/>
        <w:left w:val="none" w:sz="0" w:space="0" w:color="auto"/>
        <w:bottom w:val="none" w:sz="0" w:space="0" w:color="auto"/>
        <w:right w:val="none" w:sz="0" w:space="0" w:color="auto"/>
      </w:divBdr>
    </w:div>
    <w:div w:id="355085794">
      <w:bodyDiv w:val="1"/>
      <w:marLeft w:val="0"/>
      <w:marRight w:val="0"/>
      <w:marTop w:val="0"/>
      <w:marBottom w:val="0"/>
      <w:divBdr>
        <w:top w:val="none" w:sz="0" w:space="0" w:color="auto"/>
        <w:left w:val="none" w:sz="0" w:space="0" w:color="auto"/>
        <w:bottom w:val="none" w:sz="0" w:space="0" w:color="auto"/>
        <w:right w:val="none" w:sz="0" w:space="0" w:color="auto"/>
      </w:divBdr>
    </w:div>
    <w:div w:id="430048239">
      <w:bodyDiv w:val="1"/>
      <w:marLeft w:val="0"/>
      <w:marRight w:val="0"/>
      <w:marTop w:val="0"/>
      <w:marBottom w:val="0"/>
      <w:divBdr>
        <w:top w:val="none" w:sz="0" w:space="0" w:color="auto"/>
        <w:left w:val="none" w:sz="0" w:space="0" w:color="auto"/>
        <w:bottom w:val="none" w:sz="0" w:space="0" w:color="auto"/>
        <w:right w:val="none" w:sz="0" w:space="0" w:color="auto"/>
      </w:divBdr>
    </w:div>
    <w:div w:id="441803909">
      <w:bodyDiv w:val="1"/>
      <w:marLeft w:val="0"/>
      <w:marRight w:val="0"/>
      <w:marTop w:val="0"/>
      <w:marBottom w:val="0"/>
      <w:divBdr>
        <w:top w:val="none" w:sz="0" w:space="0" w:color="auto"/>
        <w:left w:val="none" w:sz="0" w:space="0" w:color="auto"/>
        <w:bottom w:val="none" w:sz="0" w:space="0" w:color="auto"/>
        <w:right w:val="none" w:sz="0" w:space="0" w:color="auto"/>
      </w:divBdr>
    </w:div>
    <w:div w:id="454494386">
      <w:bodyDiv w:val="1"/>
      <w:marLeft w:val="0"/>
      <w:marRight w:val="0"/>
      <w:marTop w:val="0"/>
      <w:marBottom w:val="0"/>
      <w:divBdr>
        <w:top w:val="none" w:sz="0" w:space="0" w:color="auto"/>
        <w:left w:val="none" w:sz="0" w:space="0" w:color="auto"/>
        <w:bottom w:val="none" w:sz="0" w:space="0" w:color="auto"/>
        <w:right w:val="none" w:sz="0" w:space="0" w:color="auto"/>
      </w:divBdr>
    </w:div>
    <w:div w:id="455100747">
      <w:bodyDiv w:val="1"/>
      <w:marLeft w:val="0"/>
      <w:marRight w:val="0"/>
      <w:marTop w:val="0"/>
      <w:marBottom w:val="0"/>
      <w:divBdr>
        <w:top w:val="none" w:sz="0" w:space="0" w:color="auto"/>
        <w:left w:val="none" w:sz="0" w:space="0" w:color="auto"/>
        <w:bottom w:val="none" w:sz="0" w:space="0" w:color="auto"/>
        <w:right w:val="none" w:sz="0" w:space="0" w:color="auto"/>
      </w:divBdr>
    </w:div>
    <w:div w:id="491676871">
      <w:bodyDiv w:val="1"/>
      <w:marLeft w:val="0"/>
      <w:marRight w:val="0"/>
      <w:marTop w:val="0"/>
      <w:marBottom w:val="0"/>
      <w:divBdr>
        <w:top w:val="none" w:sz="0" w:space="0" w:color="auto"/>
        <w:left w:val="none" w:sz="0" w:space="0" w:color="auto"/>
        <w:bottom w:val="none" w:sz="0" w:space="0" w:color="auto"/>
        <w:right w:val="none" w:sz="0" w:space="0" w:color="auto"/>
      </w:divBdr>
    </w:div>
    <w:div w:id="496187645">
      <w:bodyDiv w:val="1"/>
      <w:marLeft w:val="0"/>
      <w:marRight w:val="0"/>
      <w:marTop w:val="0"/>
      <w:marBottom w:val="0"/>
      <w:divBdr>
        <w:top w:val="none" w:sz="0" w:space="0" w:color="auto"/>
        <w:left w:val="none" w:sz="0" w:space="0" w:color="auto"/>
        <w:bottom w:val="none" w:sz="0" w:space="0" w:color="auto"/>
        <w:right w:val="none" w:sz="0" w:space="0" w:color="auto"/>
      </w:divBdr>
      <w:divsChild>
        <w:div w:id="1008023386">
          <w:marLeft w:val="576"/>
          <w:marRight w:val="0"/>
          <w:marTop w:val="60"/>
          <w:marBottom w:val="0"/>
          <w:divBdr>
            <w:top w:val="none" w:sz="0" w:space="0" w:color="auto"/>
            <w:left w:val="none" w:sz="0" w:space="0" w:color="auto"/>
            <w:bottom w:val="none" w:sz="0" w:space="0" w:color="auto"/>
            <w:right w:val="none" w:sz="0" w:space="0" w:color="auto"/>
          </w:divBdr>
        </w:div>
        <w:div w:id="1304264674">
          <w:marLeft w:val="576"/>
          <w:marRight w:val="0"/>
          <w:marTop w:val="60"/>
          <w:marBottom w:val="0"/>
          <w:divBdr>
            <w:top w:val="none" w:sz="0" w:space="0" w:color="auto"/>
            <w:left w:val="none" w:sz="0" w:space="0" w:color="auto"/>
            <w:bottom w:val="none" w:sz="0" w:space="0" w:color="auto"/>
            <w:right w:val="none" w:sz="0" w:space="0" w:color="auto"/>
          </w:divBdr>
        </w:div>
      </w:divsChild>
    </w:div>
    <w:div w:id="526993665">
      <w:bodyDiv w:val="1"/>
      <w:marLeft w:val="0"/>
      <w:marRight w:val="0"/>
      <w:marTop w:val="0"/>
      <w:marBottom w:val="0"/>
      <w:divBdr>
        <w:top w:val="none" w:sz="0" w:space="0" w:color="auto"/>
        <w:left w:val="none" w:sz="0" w:space="0" w:color="auto"/>
        <w:bottom w:val="none" w:sz="0" w:space="0" w:color="auto"/>
        <w:right w:val="none" w:sz="0" w:space="0" w:color="auto"/>
      </w:divBdr>
    </w:div>
    <w:div w:id="534394046">
      <w:bodyDiv w:val="1"/>
      <w:marLeft w:val="0"/>
      <w:marRight w:val="0"/>
      <w:marTop w:val="0"/>
      <w:marBottom w:val="0"/>
      <w:divBdr>
        <w:top w:val="none" w:sz="0" w:space="0" w:color="auto"/>
        <w:left w:val="none" w:sz="0" w:space="0" w:color="auto"/>
        <w:bottom w:val="none" w:sz="0" w:space="0" w:color="auto"/>
        <w:right w:val="none" w:sz="0" w:space="0" w:color="auto"/>
      </w:divBdr>
    </w:div>
    <w:div w:id="557782079">
      <w:bodyDiv w:val="1"/>
      <w:marLeft w:val="0"/>
      <w:marRight w:val="0"/>
      <w:marTop w:val="0"/>
      <w:marBottom w:val="0"/>
      <w:divBdr>
        <w:top w:val="none" w:sz="0" w:space="0" w:color="auto"/>
        <w:left w:val="none" w:sz="0" w:space="0" w:color="auto"/>
        <w:bottom w:val="none" w:sz="0" w:space="0" w:color="auto"/>
        <w:right w:val="none" w:sz="0" w:space="0" w:color="auto"/>
      </w:divBdr>
    </w:div>
    <w:div w:id="591668593">
      <w:bodyDiv w:val="1"/>
      <w:marLeft w:val="0"/>
      <w:marRight w:val="0"/>
      <w:marTop w:val="0"/>
      <w:marBottom w:val="0"/>
      <w:divBdr>
        <w:top w:val="none" w:sz="0" w:space="0" w:color="auto"/>
        <w:left w:val="none" w:sz="0" w:space="0" w:color="auto"/>
        <w:bottom w:val="none" w:sz="0" w:space="0" w:color="auto"/>
        <w:right w:val="none" w:sz="0" w:space="0" w:color="auto"/>
      </w:divBdr>
    </w:div>
    <w:div w:id="600182493">
      <w:bodyDiv w:val="1"/>
      <w:marLeft w:val="0"/>
      <w:marRight w:val="0"/>
      <w:marTop w:val="0"/>
      <w:marBottom w:val="0"/>
      <w:divBdr>
        <w:top w:val="none" w:sz="0" w:space="0" w:color="auto"/>
        <w:left w:val="none" w:sz="0" w:space="0" w:color="auto"/>
        <w:bottom w:val="none" w:sz="0" w:space="0" w:color="auto"/>
        <w:right w:val="none" w:sz="0" w:space="0" w:color="auto"/>
      </w:divBdr>
    </w:div>
    <w:div w:id="608003720">
      <w:bodyDiv w:val="1"/>
      <w:marLeft w:val="0"/>
      <w:marRight w:val="0"/>
      <w:marTop w:val="0"/>
      <w:marBottom w:val="0"/>
      <w:divBdr>
        <w:top w:val="none" w:sz="0" w:space="0" w:color="auto"/>
        <w:left w:val="none" w:sz="0" w:space="0" w:color="auto"/>
        <w:bottom w:val="none" w:sz="0" w:space="0" w:color="auto"/>
        <w:right w:val="none" w:sz="0" w:space="0" w:color="auto"/>
      </w:divBdr>
    </w:div>
    <w:div w:id="610282154">
      <w:bodyDiv w:val="1"/>
      <w:marLeft w:val="0"/>
      <w:marRight w:val="0"/>
      <w:marTop w:val="0"/>
      <w:marBottom w:val="0"/>
      <w:divBdr>
        <w:top w:val="none" w:sz="0" w:space="0" w:color="auto"/>
        <w:left w:val="none" w:sz="0" w:space="0" w:color="auto"/>
        <w:bottom w:val="none" w:sz="0" w:space="0" w:color="auto"/>
        <w:right w:val="none" w:sz="0" w:space="0" w:color="auto"/>
      </w:divBdr>
    </w:div>
    <w:div w:id="610478419">
      <w:bodyDiv w:val="1"/>
      <w:marLeft w:val="0"/>
      <w:marRight w:val="0"/>
      <w:marTop w:val="0"/>
      <w:marBottom w:val="0"/>
      <w:divBdr>
        <w:top w:val="none" w:sz="0" w:space="0" w:color="auto"/>
        <w:left w:val="none" w:sz="0" w:space="0" w:color="auto"/>
        <w:bottom w:val="none" w:sz="0" w:space="0" w:color="auto"/>
        <w:right w:val="none" w:sz="0" w:space="0" w:color="auto"/>
      </w:divBdr>
    </w:div>
    <w:div w:id="623266165">
      <w:bodyDiv w:val="1"/>
      <w:marLeft w:val="0"/>
      <w:marRight w:val="0"/>
      <w:marTop w:val="0"/>
      <w:marBottom w:val="0"/>
      <w:divBdr>
        <w:top w:val="none" w:sz="0" w:space="0" w:color="auto"/>
        <w:left w:val="none" w:sz="0" w:space="0" w:color="auto"/>
        <w:bottom w:val="none" w:sz="0" w:space="0" w:color="auto"/>
        <w:right w:val="none" w:sz="0" w:space="0" w:color="auto"/>
      </w:divBdr>
    </w:div>
    <w:div w:id="636763315">
      <w:bodyDiv w:val="1"/>
      <w:marLeft w:val="0"/>
      <w:marRight w:val="0"/>
      <w:marTop w:val="0"/>
      <w:marBottom w:val="0"/>
      <w:divBdr>
        <w:top w:val="none" w:sz="0" w:space="0" w:color="auto"/>
        <w:left w:val="none" w:sz="0" w:space="0" w:color="auto"/>
        <w:bottom w:val="none" w:sz="0" w:space="0" w:color="auto"/>
        <w:right w:val="none" w:sz="0" w:space="0" w:color="auto"/>
      </w:divBdr>
    </w:div>
    <w:div w:id="671102109">
      <w:bodyDiv w:val="1"/>
      <w:marLeft w:val="0"/>
      <w:marRight w:val="0"/>
      <w:marTop w:val="0"/>
      <w:marBottom w:val="0"/>
      <w:divBdr>
        <w:top w:val="none" w:sz="0" w:space="0" w:color="auto"/>
        <w:left w:val="none" w:sz="0" w:space="0" w:color="auto"/>
        <w:bottom w:val="none" w:sz="0" w:space="0" w:color="auto"/>
        <w:right w:val="none" w:sz="0" w:space="0" w:color="auto"/>
      </w:divBdr>
    </w:div>
    <w:div w:id="700861851">
      <w:bodyDiv w:val="1"/>
      <w:marLeft w:val="0"/>
      <w:marRight w:val="0"/>
      <w:marTop w:val="0"/>
      <w:marBottom w:val="0"/>
      <w:divBdr>
        <w:top w:val="none" w:sz="0" w:space="0" w:color="auto"/>
        <w:left w:val="none" w:sz="0" w:space="0" w:color="auto"/>
        <w:bottom w:val="none" w:sz="0" w:space="0" w:color="auto"/>
        <w:right w:val="none" w:sz="0" w:space="0" w:color="auto"/>
      </w:divBdr>
    </w:div>
    <w:div w:id="712845938">
      <w:bodyDiv w:val="1"/>
      <w:marLeft w:val="0"/>
      <w:marRight w:val="0"/>
      <w:marTop w:val="0"/>
      <w:marBottom w:val="0"/>
      <w:divBdr>
        <w:top w:val="none" w:sz="0" w:space="0" w:color="auto"/>
        <w:left w:val="none" w:sz="0" w:space="0" w:color="auto"/>
        <w:bottom w:val="none" w:sz="0" w:space="0" w:color="auto"/>
        <w:right w:val="none" w:sz="0" w:space="0" w:color="auto"/>
      </w:divBdr>
    </w:div>
    <w:div w:id="737483142">
      <w:bodyDiv w:val="1"/>
      <w:marLeft w:val="0"/>
      <w:marRight w:val="0"/>
      <w:marTop w:val="0"/>
      <w:marBottom w:val="0"/>
      <w:divBdr>
        <w:top w:val="none" w:sz="0" w:space="0" w:color="auto"/>
        <w:left w:val="none" w:sz="0" w:space="0" w:color="auto"/>
        <w:bottom w:val="none" w:sz="0" w:space="0" w:color="auto"/>
        <w:right w:val="none" w:sz="0" w:space="0" w:color="auto"/>
      </w:divBdr>
    </w:div>
    <w:div w:id="762997693">
      <w:bodyDiv w:val="1"/>
      <w:marLeft w:val="0"/>
      <w:marRight w:val="0"/>
      <w:marTop w:val="0"/>
      <w:marBottom w:val="0"/>
      <w:divBdr>
        <w:top w:val="none" w:sz="0" w:space="0" w:color="auto"/>
        <w:left w:val="none" w:sz="0" w:space="0" w:color="auto"/>
        <w:bottom w:val="none" w:sz="0" w:space="0" w:color="auto"/>
        <w:right w:val="none" w:sz="0" w:space="0" w:color="auto"/>
      </w:divBdr>
    </w:div>
    <w:div w:id="830487424">
      <w:bodyDiv w:val="1"/>
      <w:marLeft w:val="0"/>
      <w:marRight w:val="0"/>
      <w:marTop w:val="0"/>
      <w:marBottom w:val="0"/>
      <w:divBdr>
        <w:top w:val="none" w:sz="0" w:space="0" w:color="auto"/>
        <w:left w:val="none" w:sz="0" w:space="0" w:color="auto"/>
        <w:bottom w:val="none" w:sz="0" w:space="0" w:color="auto"/>
        <w:right w:val="none" w:sz="0" w:space="0" w:color="auto"/>
      </w:divBdr>
    </w:div>
    <w:div w:id="840969368">
      <w:bodyDiv w:val="1"/>
      <w:marLeft w:val="0"/>
      <w:marRight w:val="0"/>
      <w:marTop w:val="0"/>
      <w:marBottom w:val="0"/>
      <w:divBdr>
        <w:top w:val="none" w:sz="0" w:space="0" w:color="auto"/>
        <w:left w:val="none" w:sz="0" w:space="0" w:color="auto"/>
        <w:bottom w:val="none" w:sz="0" w:space="0" w:color="auto"/>
        <w:right w:val="none" w:sz="0" w:space="0" w:color="auto"/>
      </w:divBdr>
    </w:div>
    <w:div w:id="875460372">
      <w:bodyDiv w:val="1"/>
      <w:marLeft w:val="0"/>
      <w:marRight w:val="0"/>
      <w:marTop w:val="0"/>
      <w:marBottom w:val="0"/>
      <w:divBdr>
        <w:top w:val="none" w:sz="0" w:space="0" w:color="auto"/>
        <w:left w:val="none" w:sz="0" w:space="0" w:color="auto"/>
        <w:bottom w:val="none" w:sz="0" w:space="0" w:color="auto"/>
        <w:right w:val="none" w:sz="0" w:space="0" w:color="auto"/>
      </w:divBdr>
    </w:div>
    <w:div w:id="888491358">
      <w:bodyDiv w:val="1"/>
      <w:marLeft w:val="0"/>
      <w:marRight w:val="0"/>
      <w:marTop w:val="0"/>
      <w:marBottom w:val="0"/>
      <w:divBdr>
        <w:top w:val="none" w:sz="0" w:space="0" w:color="auto"/>
        <w:left w:val="none" w:sz="0" w:space="0" w:color="auto"/>
        <w:bottom w:val="none" w:sz="0" w:space="0" w:color="auto"/>
        <w:right w:val="none" w:sz="0" w:space="0" w:color="auto"/>
      </w:divBdr>
    </w:div>
    <w:div w:id="933515792">
      <w:bodyDiv w:val="1"/>
      <w:marLeft w:val="0"/>
      <w:marRight w:val="0"/>
      <w:marTop w:val="0"/>
      <w:marBottom w:val="0"/>
      <w:divBdr>
        <w:top w:val="none" w:sz="0" w:space="0" w:color="auto"/>
        <w:left w:val="none" w:sz="0" w:space="0" w:color="auto"/>
        <w:bottom w:val="none" w:sz="0" w:space="0" w:color="auto"/>
        <w:right w:val="none" w:sz="0" w:space="0" w:color="auto"/>
      </w:divBdr>
    </w:div>
    <w:div w:id="943534828">
      <w:bodyDiv w:val="1"/>
      <w:marLeft w:val="0"/>
      <w:marRight w:val="0"/>
      <w:marTop w:val="0"/>
      <w:marBottom w:val="0"/>
      <w:divBdr>
        <w:top w:val="none" w:sz="0" w:space="0" w:color="auto"/>
        <w:left w:val="none" w:sz="0" w:space="0" w:color="auto"/>
        <w:bottom w:val="none" w:sz="0" w:space="0" w:color="auto"/>
        <w:right w:val="none" w:sz="0" w:space="0" w:color="auto"/>
      </w:divBdr>
    </w:div>
    <w:div w:id="962611919">
      <w:bodyDiv w:val="1"/>
      <w:marLeft w:val="0"/>
      <w:marRight w:val="0"/>
      <w:marTop w:val="0"/>
      <w:marBottom w:val="0"/>
      <w:divBdr>
        <w:top w:val="none" w:sz="0" w:space="0" w:color="auto"/>
        <w:left w:val="none" w:sz="0" w:space="0" w:color="auto"/>
        <w:bottom w:val="none" w:sz="0" w:space="0" w:color="auto"/>
        <w:right w:val="none" w:sz="0" w:space="0" w:color="auto"/>
      </w:divBdr>
      <w:divsChild>
        <w:div w:id="501117835">
          <w:marLeft w:val="0"/>
          <w:marRight w:val="0"/>
          <w:marTop w:val="0"/>
          <w:marBottom w:val="0"/>
          <w:divBdr>
            <w:top w:val="none" w:sz="0" w:space="0" w:color="auto"/>
            <w:left w:val="none" w:sz="0" w:space="0" w:color="auto"/>
            <w:bottom w:val="none" w:sz="0" w:space="0" w:color="auto"/>
            <w:right w:val="none" w:sz="0" w:space="0" w:color="auto"/>
          </w:divBdr>
          <w:divsChild>
            <w:div w:id="1276250680">
              <w:marLeft w:val="0"/>
              <w:marRight w:val="0"/>
              <w:marTop w:val="0"/>
              <w:marBottom w:val="0"/>
              <w:divBdr>
                <w:top w:val="none" w:sz="0" w:space="0" w:color="auto"/>
                <w:left w:val="none" w:sz="0" w:space="0" w:color="auto"/>
                <w:bottom w:val="none" w:sz="0" w:space="0" w:color="auto"/>
                <w:right w:val="none" w:sz="0" w:space="0" w:color="auto"/>
              </w:divBdr>
              <w:divsChild>
                <w:div w:id="1579363313">
                  <w:marLeft w:val="0"/>
                  <w:marRight w:val="0"/>
                  <w:marTop w:val="0"/>
                  <w:marBottom w:val="0"/>
                  <w:divBdr>
                    <w:top w:val="none" w:sz="0" w:space="0" w:color="auto"/>
                    <w:left w:val="none" w:sz="0" w:space="0" w:color="auto"/>
                    <w:bottom w:val="none" w:sz="0" w:space="0" w:color="auto"/>
                    <w:right w:val="none" w:sz="0" w:space="0" w:color="auto"/>
                  </w:divBdr>
                  <w:divsChild>
                    <w:div w:id="1916435420">
                      <w:marLeft w:val="0"/>
                      <w:marRight w:val="0"/>
                      <w:marTop w:val="0"/>
                      <w:marBottom w:val="0"/>
                      <w:divBdr>
                        <w:top w:val="none" w:sz="0" w:space="0" w:color="auto"/>
                        <w:left w:val="none" w:sz="0" w:space="0" w:color="auto"/>
                        <w:bottom w:val="none" w:sz="0" w:space="0" w:color="auto"/>
                        <w:right w:val="none" w:sz="0" w:space="0" w:color="auto"/>
                      </w:divBdr>
                      <w:divsChild>
                        <w:div w:id="1347554998">
                          <w:marLeft w:val="0"/>
                          <w:marRight w:val="0"/>
                          <w:marTop w:val="0"/>
                          <w:marBottom w:val="0"/>
                          <w:divBdr>
                            <w:top w:val="none" w:sz="0" w:space="0" w:color="auto"/>
                            <w:left w:val="none" w:sz="0" w:space="0" w:color="auto"/>
                            <w:bottom w:val="none" w:sz="0" w:space="0" w:color="auto"/>
                            <w:right w:val="none" w:sz="0" w:space="0" w:color="auto"/>
                          </w:divBdr>
                          <w:divsChild>
                            <w:div w:id="1600717883">
                              <w:marLeft w:val="0"/>
                              <w:marRight w:val="0"/>
                              <w:marTop w:val="240"/>
                              <w:marBottom w:val="240"/>
                              <w:divBdr>
                                <w:top w:val="none" w:sz="0" w:space="0" w:color="auto"/>
                                <w:left w:val="none" w:sz="0" w:space="0" w:color="auto"/>
                                <w:bottom w:val="none" w:sz="0" w:space="0" w:color="auto"/>
                                <w:right w:val="none" w:sz="0" w:space="0" w:color="auto"/>
                              </w:divBdr>
                              <w:divsChild>
                                <w:div w:id="567500435">
                                  <w:marLeft w:val="0"/>
                                  <w:marRight w:val="0"/>
                                  <w:marTop w:val="240"/>
                                  <w:marBottom w:val="240"/>
                                  <w:divBdr>
                                    <w:top w:val="single" w:sz="6" w:space="0" w:color="DDDDDD"/>
                                    <w:left w:val="single" w:sz="6" w:space="12" w:color="DDDDDD"/>
                                    <w:bottom w:val="single" w:sz="6" w:space="12" w:color="DDDDDD"/>
                                    <w:right w:val="single" w:sz="6" w:space="12" w:color="DDDDDD"/>
                                  </w:divBdr>
                                  <w:divsChild>
                                    <w:div w:id="655380123">
                                      <w:marLeft w:val="0"/>
                                      <w:marRight w:val="0"/>
                                      <w:marTop w:val="0"/>
                                      <w:marBottom w:val="0"/>
                                      <w:divBdr>
                                        <w:top w:val="none" w:sz="0" w:space="0" w:color="auto"/>
                                        <w:left w:val="none" w:sz="0" w:space="0" w:color="auto"/>
                                        <w:bottom w:val="none" w:sz="0" w:space="0" w:color="auto"/>
                                        <w:right w:val="none" w:sz="0" w:space="0" w:color="auto"/>
                                      </w:divBdr>
                                      <w:divsChild>
                                        <w:div w:id="294144626">
                                          <w:marLeft w:val="0"/>
                                          <w:marRight w:val="0"/>
                                          <w:marTop w:val="0"/>
                                          <w:marBottom w:val="0"/>
                                          <w:divBdr>
                                            <w:top w:val="none" w:sz="0" w:space="0" w:color="auto"/>
                                            <w:left w:val="none" w:sz="0" w:space="0" w:color="auto"/>
                                            <w:bottom w:val="none" w:sz="0" w:space="0" w:color="auto"/>
                                            <w:right w:val="none" w:sz="0" w:space="0" w:color="auto"/>
                                          </w:divBdr>
                                          <w:divsChild>
                                            <w:div w:id="1497186549">
                                              <w:marLeft w:val="0"/>
                                              <w:marRight w:val="0"/>
                                              <w:marTop w:val="0"/>
                                              <w:marBottom w:val="0"/>
                                              <w:divBdr>
                                                <w:top w:val="none" w:sz="0" w:space="0" w:color="auto"/>
                                                <w:left w:val="none" w:sz="0" w:space="0" w:color="auto"/>
                                                <w:bottom w:val="none" w:sz="0" w:space="0" w:color="auto"/>
                                                <w:right w:val="none" w:sz="0" w:space="0" w:color="auto"/>
                                              </w:divBdr>
                                              <w:divsChild>
                                                <w:div w:id="796872985">
                                                  <w:marLeft w:val="0"/>
                                                  <w:marRight w:val="0"/>
                                                  <w:marTop w:val="0"/>
                                                  <w:marBottom w:val="0"/>
                                                  <w:divBdr>
                                                    <w:top w:val="none" w:sz="0" w:space="0" w:color="auto"/>
                                                    <w:left w:val="none" w:sz="0" w:space="0" w:color="auto"/>
                                                    <w:bottom w:val="none" w:sz="0" w:space="0" w:color="auto"/>
                                                    <w:right w:val="none" w:sz="0" w:space="0" w:color="auto"/>
                                                  </w:divBdr>
                                                  <w:divsChild>
                                                    <w:div w:id="1603149100">
                                                      <w:marLeft w:val="0"/>
                                                      <w:marRight w:val="0"/>
                                                      <w:marTop w:val="0"/>
                                                      <w:marBottom w:val="0"/>
                                                      <w:divBdr>
                                                        <w:top w:val="none" w:sz="0" w:space="0" w:color="auto"/>
                                                        <w:left w:val="none" w:sz="0" w:space="0" w:color="auto"/>
                                                        <w:bottom w:val="none" w:sz="0" w:space="0" w:color="auto"/>
                                                        <w:right w:val="none" w:sz="0" w:space="0" w:color="auto"/>
                                                      </w:divBdr>
                                                      <w:divsChild>
                                                        <w:div w:id="4451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5770834">
      <w:bodyDiv w:val="1"/>
      <w:marLeft w:val="0"/>
      <w:marRight w:val="0"/>
      <w:marTop w:val="0"/>
      <w:marBottom w:val="0"/>
      <w:divBdr>
        <w:top w:val="none" w:sz="0" w:space="0" w:color="auto"/>
        <w:left w:val="none" w:sz="0" w:space="0" w:color="auto"/>
        <w:bottom w:val="none" w:sz="0" w:space="0" w:color="auto"/>
        <w:right w:val="none" w:sz="0" w:space="0" w:color="auto"/>
      </w:divBdr>
    </w:div>
    <w:div w:id="969942544">
      <w:bodyDiv w:val="1"/>
      <w:marLeft w:val="0"/>
      <w:marRight w:val="0"/>
      <w:marTop w:val="0"/>
      <w:marBottom w:val="0"/>
      <w:divBdr>
        <w:top w:val="none" w:sz="0" w:space="0" w:color="auto"/>
        <w:left w:val="none" w:sz="0" w:space="0" w:color="auto"/>
        <w:bottom w:val="none" w:sz="0" w:space="0" w:color="auto"/>
        <w:right w:val="none" w:sz="0" w:space="0" w:color="auto"/>
      </w:divBdr>
    </w:div>
    <w:div w:id="1017193368">
      <w:bodyDiv w:val="1"/>
      <w:marLeft w:val="0"/>
      <w:marRight w:val="0"/>
      <w:marTop w:val="0"/>
      <w:marBottom w:val="0"/>
      <w:divBdr>
        <w:top w:val="none" w:sz="0" w:space="0" w:color="auto"/>
        <w:left w:val="none" w:sz="0" w:space="0" w:color="auto"/>
        <w:bottom w:val="none" w:sz="0" w:space="0" w:color="auto"/>
        <w:right w:val="none" w:sz="0" w:space="0" w:color="auto"/>
      </w:divBdr>
    </w:div>
    <w:div w:id="1060443028">
      <w:bodyDiv w:val="1"/>
      <w:marLeft w:val="0"/>
      <w:marRight w:val="0"/>
      <w:marTop w:val="0"/>
      <w:marBottom w:val="0"/>
      <w:divBdr>
        <w:top w:val="none" w:sz="0" w:space="0" w:color="auto"/>
        <w:left w:val="none" w:sz="0" w:space="0" w:color="auto"/>
        <w:bottom w:val="none" w:sz="0" w:space="0" w:color="auto"/>
        <w:right w:val="none" w:sz="0" w:space="0" w:color="auto"/>
      </w:divBdr>
    </w:div>
    <w:div w:id="1098450411">
      <w:bodyDiv w:val="1"/>
      <w:marLeft w:val="0"/>
      <w:marRight w:val="0"/>
      <w:marTop w:val="0"/>
      <w:marBottom w:val="0"/>
      <w:divBdr>
        <w:top w:val="none" w:sz="0" w:space="0" w:color="auto"/>
        <w:left w:val="none" w:sz="0" w:space="0" w:color="auto"/>
        <w:bottom w:val="none" w:sz="0" w:space="0" w:color="auto"/>
        <w:right w:val="none" w:sz="0" w:space="0" w:color="auto"/>
      </w:divBdr>
    </w:div>
    <w:div w:id="1120876111">
      <w:bodyDiv w:val="1"/>
      <w:marLeft w:val="0"/>
      <w:marRight w:val="0"/>
      <w:marTop w:val="0"/>
      <w:marBottom w:val="0"/>
      <w:divBdr>
        <w:top w:val="none" w:sz="0" w:space="0" w:color="auto"/>
        <w:left w:val="none" w:sz="0" w:space="0" w:color="auto"/>
        <w:bottom w:val="none" w:sz="0" w:space="0" w:color="auto"/>
        <w:right w:val="none" w:sz="0" w:space="0" w:color="auto"/>
      </w:divBdr>
    </w:div>
    <w:div w:id="1129936508">
      <w:bodyDiv w:val="1"/>
      <w:marLeft w:val="0"/>
      <w:marRight w:val="0"/>
      <w:marTop w:val="0"/>
      <w:marBottom w:val="0"/>
      <w:divBdr>
        <w:top w:val="none" w:sz="0" w:space="0" w:color="auto"/>
        <w:left w:val="none" w:sz="0" w:space="0" w:color="auto"/>
        <w:bottom w:val="none" w:sz="0" w:space="0" w:color="auto"/>
        <w:right w:val="none" w:sz="0" w:space="0" w:color="auto"/>
      </w:divBdr>
    </w:div>
    <w:div w:id="1147087809">
      <w:bodyDiv w:val="1"/>
      <w:marLeft w:val="0"/>
      <w:marRight w:val="0"/>
      <w:marTop w:val="0"/>
      <w:marBottom w:val="0"/>
      <w:divBdr>
        <w:top w:val="none" w:sz="0" w:space="0" w:color="auto"/>
        <w:left w:val="none" w:sz="0" w:space="0" w:color="auto"/>
        <w:bottom w:val="none" w:sz="0" w:space="0" w:color="auto"/>
        <w:right w:val="none" w:sz="0" w:space="0" w:color="auto"/>
      </w:divBdr>
    </w:div>
    <w:div w:id="1155335712">
      <w:bodyDiv w:val="1"/>
      <w:marLeft w:val="0"/>
      <w:marRight w:val="0"/>
      <w:marTop w:val="0"/>
      <w:marBottom w:val="0"/>
      <w:divBdr>
        <w:top w:val="none" w:sz="0" w:space="0" w:color="auto"/>
        <w:left w:val="none" w:sz="0" w:space="0" w:color="auto"/>
        <w:bottom w:val="none" w:sz="0" w:space="0" w:color="auto"/>
        <w:right w:val="none" w:sz="0" w:space="0" w:color="auto"/>
      </w:divBdr>
    </w:div>
    <w:div w:id="1212576335">
      <w:bodyDiv w:val="1"/>
      <w:marLeft w:val="0"/>
      <w:marRight w:val="0"/>
      <w:marTop w:val="0"/>
      <w:marBottom w:val="0"/>
      <w:divBdr>
        <w:top w:val="none" w:sz="0" w:space="0" w:color="auto"/>
        <w:left w:val="none" w:sz="0" w:space="0" w:color="auto"/>
        <w:bottom w:val="none" w:sz="0" w:space="0" w:color="auto"/>
        <w:right w:val="none" w:sz="0" w:space="0" w:color="auto"/>
      </w:divBdr>
    </w:div>
    <w:div w:id="1223520474">
      <w:bodyDiv w:val="1"/>
      <w:marLeft w:val="0"/>
      <w:marRight w:val="0"/>
      <w:marTop w:val="0"/>
      <w:marBottom w:val="0"/>
      <w:divBdr>
        <w:top w:val="none" w:sz="0" w:space="0" w:color="auto"/>
        <w:left w:val="none" w:sz="0" w:space="0" w:color="auto"/>
        <w:bottom w:val="none" w:sz="0" w:space="0" w:color="auto"/>
        <w:right w:val="none" w:sz="0" w:space="0" w:color="auto"/>
      </w:divBdr>
    </w:div>
    <w:div w:id="1231577269">
      <w:bodyDiv w:val="1"/>
      <w:marLeft w:val="0"/>
      <w:marRight w:val="0"/>
      <w:marTop w:val="0"/>
      <w:marBottom w:val="0"/>
      <w:divBdr>
        <w:top w:val="none" w:sz="0" w:space="0" w:color="auto"/>
        <w:left w:val="none" w:sz="0" w:space="0" w:color="auto"/>
        <w:bottom w:val="none" w:sz="0" w:space="0" w:color="auto"/>
        <w:right w:val="none" w:sz="0" w:space="0" w:color="auto"/>
      </w:divBdr>
    </w:div>
    <w:div w:id="1273392773">
      <w:bodyDiv w:val="1"/>
      <w:marLeft w:val="0"/>
      <w:marRight w:val="0"/>
      <w:marTop w:val="0"/>
      <w:marBottom w:val="0"/>
      <w:divBdr>
        <w:top w:val="none" w:sz="0" w:space="0" w:color="auto"/>
        <w:left w:val="none" w:sz="0" w:space="0" w:color="auto"/>
        <w:bottom w:val="none" w:sz="0" w:space="0" w:color="auto"/>
        <w:right w:val="none" w:sz="0" w:space="0" w:color="auto"/>
      </w:divBdr>
    </w:div>
    <w:div w:id="1280989988">
      <w:bodyDiv w:val="1"/>
      <w:marLeft w:val="0"/>
      <w:marRight w:val="0"/>
      <w:marTop w:val="0"/>
      <w:marBottom w:val="0"/>
      <w:divBdr>
        <w:top w:val="none" w:sz="0" w:space="0" w:color="auto"/>
        <w:left w:val="none" w:sz="0" w:space="0" w:color="auto"/>
        <w:bottom w:val="none" w:sz="0" w:space="0" w:color="auto"/>
        <w:right w:val="none" w:sz="0" w:space="0" w:color="auto"/>
      </w:divBdr>
    </w:div>
    <w:div w:id="1293246574">
      <w:bodyDiv w:val="1"/>
      <w:marLeft w:val="0"/>
      <w:marRight w:val="0"/>
      <w:marTop w:val="0"/>
      <w:marBottom w:val="0"/>
      <w:divBdr>
        <w:top w:val="none" w:sz="0" w:space="0" w:color="auto"/>
        <w:left w:val="none" w:sz="0" w:space="0" w:color="auto"/>
        <w:bottom w:val="none" w:sz="0" w:space="0" w:color="auto"/>
        <w:right w:val="none" w:sz="0" w:space="0" w:color="auto"/>
      </w:divBdr>
    </w:div>
    <w:div w:id="1314260290">
      <w:bodyDiv w:val="1"/>
      <w:marLeft w:val="0"/>
      <w:marRight w:val="0"/>
      <w:marTop w:val="0"/>
      <w:marBottom w:val="0"/>
      <w:divBdr>
        <w:top w:val="none" w:sz="0" w:space="0" w:color="auto"/>
        <w:left w:val="none" w:sz="0" w:space="0" w:color="auto"/>
        <w:bottom w:val="none" w:sz="0" w:space="0" w:color="auto"/>
        <w:right w:val="none" w:sz="0" w:space="0" w:color="auto"/>
      </w:divBdr>
    </w:div>
    <w:div w:id="1387991211">
      <w:bodyDiv w:val="1"/>
      <w:marLeft w:val="0"/>
      <w:marRight w:val="0"/>
      <w:marTop w:val="0"/>
      <w:marBottom w:val="0"/>
      <w:divBdr>
        <w:top w:val="none" w:sz="0" w:space="0" w:color="auto"/>
        <w:left w:val="none" w:sz="0" w:space="0" w:color="auto"/>
        <w:bottom w:val="none" w:sz="0" w:space="0" w:color="auto"/>
        <w:right w:val="none" w:sz="0" w:space="0" w:color="auto"/>
      </w:divBdr>
    </w:div>
    <w:div w:id="1415277014">
      <w:bodyDiv w:val="1"/>
      <w:marLeft w:val="0"/>
      <w:marRight w:val="0"/>
      <w:marTop w:val="0"/>
      <w:marBottom w:val="0"/>
      <w:divBdr>
        <w:top w:val="none" w:sz="0" w:space="0" w:color="auto"/>
        <w:left w:val="none" w:sz="0" w:space="0" w:color="auto"/>
        <w:bottom w:val="none" w:sz="0" w:space="0" w:color="auto"/>
        <w:right w:val="none" w:sz="0" w:space="0" w:color="auto"/>
      </w:divBdr>
    </w:div>
    <w:div w:id="1424690005">
      <w:bodyDiv w:val="1"/>
      <w:marLeft w:val="0"/>
      <w:marRight w:val="0"/>
      <w:marTop w:val="0"/>
      <w:marBottom w:val="0"/>
      <w:divBdr>
        <w:top w:val="none" w:sz="0" w:space="0" w:color="auto"/>
        <w:left w:val="none" w:sz="0" w:space="0" w:color="auto"/>
        <w:bottom w:val="none" w:sz="0" w:space="0" w:color="auto"/>
        <w:right w:val="none" w:sz="0" w:space="0" w:color="auto"/>
      </w:divBdr>
    </w:div>
    <w:div w:id="1430545189">
      <w:bodyDiv w:val="1"/>
      <w:marLeft w:val="0"/>
      <w:marRight w:val="0"/>
      <w:marTop w:val="0"/>
      <w:marBottom w:val="0"/>
      <w:divBdr>
        <w:top w:val="none" w:sz="0" w:space="0" w:color="auto"/>
        <w:left w:val="none" w:sz="0" w:space="0" w:color="auto"/>
        <w:bottom w:val="none" w:sz="0" w:space="0" w:color="auto"/>
        <w:right w:val="none" w:sz="0" w:space="0" w:color="auto"/>
      </w:divBdr>
    </w:div>
    <w:div w:id="1454402217">
      <w:bodyDiv w:val="1"/>
      <w:marLeft w:val="0"/>
      <w:marRight w:val="0"/>
      <w:marTop w:val="0"/>
      <w:marBottom w:val="0"/>
      <w:divBdr>
        <w:top w:val="none" w:sz="0" w:space="0" w:color="auto"/>
        <w:left w:val="none" w:sz="0" w:space="0" w:color="auto"/>
        <w:bottom w:val="none" w:sz="0" w:space="0" w:color="auto"/>
        <w:right w:val="none" w:sz="0" w:space="0" w:color="auto"/>
      </w:divBdr>
    </w:div>
    <w:div w:id="1534803828">
      <w:bodyDiv w:val="1"/>
      <w:marLeft w:val="0"/>
      <w:marRight w:val="0"/>
      <w:marTop w:val="0"/>
      <w:marBottom w:val="0"/>
      <w:divBdr>
        <w:top w:val="none" w:sz="0" w:space="0" w:color="auto"/>
        <w:left w:val="none" w:sz="0" w:space="0" w:color="auto"/>
        <w:bottom w:val="none" w:sz="0" w:space="0" w:color="auto"/>
        <w:right w:val="none" w:sz="0" w:space="0" w:color="auto"/>
      </w:divBdr>
      <w:divsChild>
        <w:div w:id="785585661">
          <w:marLeft w:val="0"/>
          <w:marRight w:val="0"/>
          <w:marTop w:val="0"/>
          <w:marBottom w:val="0"/>
          <w:divBdr>
            <w:top w:val="none" w:sz="0" w:space="0" w:color="auto"/>
            <w:left w:val="none" w:sz="0" w:space="0" w:color="auto"/>
            <w:bottom w:val="none" w:sz="0" w:space="0" w:color="auto"/>
            <w:right w:val="none" w:sz="0" w:space="0" w:color="auto"/>
          </w:divBdr>
          <w:divsChild>
            <w:div w:id="7370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5565">
      <w:bodyDiv w:val="1"/>
      <w:marLeft w:val="0"/>
      <w:marRight w:val="0"/>
      <w:marTop w:val="0"/>
      <w:marBottom w:val="0"/>
      <w:divBdr>
        <w:top w:val="none" w:sz="0" w:space="0" w:color="auto"/>
        <w:left w:val="none" w:sz="0" w:space="0" w:color="auto"/>
        <w:bottom w:val="none" w:sz="0" w:space="0" w:color="auto"/>
        <w:right w:val="none" w:sz="0" w:space="0" w:color="auto"/>
      </w:divBdr>
    </w:div>
    <w:div w:id="1562984582">
      <w:bodyDiv w:val="1"/>
      <w:marLeft w:val="0"/>
      <w:marRight w:val="0"/>
      <w:marTop w:val="0"/>
      <w:marBottom w:val="0"/>
      <w:divBdr>
        <w:top w:val="none" w:sz="0" w:space="0" w:color="auto"/>
        <w:left w:val="none" w:sz="0" w:space="0" w:color="auto"/>
        <w:bottom w:val="none" w:sz="0" w:space="0" w:color="auto"/>
        <w:right w:val="none" w:sz="0" w:space="0" w:color="auto"/>
      </w:divBdr>
    </w:div>
    <w:div w:id="1574706454">
      <w:bodyDiv w:val="1"/>
      <w:marLeft w:val="0"/>
      <w:marRight w:val="0"/>
      <w:marTop w:val="0"/>
      <w:marBottom w:val="0"/>
      <w:divBdr>
        <w:top w:val="none" w:sz="0" w:space="0" w:color="auto"/>
        <w:left w:val="none" w:sz="0" w:space="0" w:color="auto"/>
        <w:bottom w:val="none" w:sz="0" w:space="0" w:color="auto"/>
        <w:right w:val="none" w:sz="0" w:space="0" w:color="auto"/>
      </w:divBdr>
    </w:div>
    <w:div w:id="1575238308">
      <w:bodyDiv w:val="1"/>
      <w:marLeft w:val="0"/>
      <w:marRight w:val="0"/>
      <w:marTop w:val="0"/>
      <w:marBottom w:val="0"/>
      <w:divBdr>
        <w:top w:val="none" w:sz="0" w:space="0" w:color="auto"/>
        <w:left w:val="none" w:sz="0" w:space="0" w:color="auto"/>
        <w:bottom w:val="none" w:sz="0" w:space="0" w:color="auto"/>
        <w:right w:val="none" w:sz="0" w:space="0" w:color="auto"/>
      </w:divBdr>
    </w:div>
    <w:div w:id="1604916676">
      <w:bodyDiv w:val="1"/>
      <w:marLeft w:val="0"/>
      <w:marRight w:val="0"/>
      <w:marTop w:val="0"/>
      <w:marBottom w:val="0"/>
      <w:divBdr>
        <w:top w:val="none" w:sz="0" w:space="0" w:color="auto"/>
        <w:left w:val="none" w:sz="0" w:space="0" w:color="auto"/>
        <w:bottom w:val="none" w:sz="0" w:space="0" w:color="auto"/>
        <w:right w:val="none" w:sz="0" w:space="0" w:color="auto"/>
      </w:divBdr>
    </w:div>
    <w:div w:id="1727340311">
      <w:bodyDiv w:val="1"/>
      <w:marLeft w:val="0"/>
      <w:marRight w:val="0"/>
      <w:marTop w:val="0"/>
      <w:marBottom w:val="0"/>
      <w:divBdr>
        <w:top w:val="none" w:sz="0" w:space="0" w:color="auto"/>
        <w:left w:val="none" w:sz="0" w:space="0" w:color="auto"/>
        <w:bottom w:val="none" w:sz="0" w:space="0" w:color="auto"/>
        <w:right w:val="none" w:sz="0" w:space="0" w:color="auto"/>
      </w:divBdr>
    </w:div>
    <w:div w:id="1735276127">
      <w:bodyDiv w:val="1"/>
      <w:marLeft w:val="0"/>
      <w:marRight w:val="0"/>
      <w:marTop w:val="0"/>
      <w:marBottom w:val="0"/>
      <w:divBdr>
        <w:top w:val="none" w:sz="0" w:space="0" w:color="auto"/>
        <w:left w:val="none" w:sz="0" w:space="0" w:color="auto"/>
        <w:bottom w:val="none" w:sz="0" w:space="0" w:color="auto"/>
        <w:right w:val="none" w:sz="0" w:space="0" w:color="auto"/>
      </w:divBdr>
    </w:div>
    <w:div w:id="1747654073">
      <w:bodyDiv w:val="1"/>
      <w:marLeft w:val="0"/>
      <w:marRight w:val="0"/>
      <w:marTop w:val="0"/>
      <w:marBottom w:val="0"/>
      <w:divBdr>
        <w:top w:val="none" w:sz="0" w:space="0" w:color="auto"/>
        <w:left w:val="none" w:sz="0" w:space="0" w:color="auto"/>
        <w:bottom w:val="none" w:sz="0" w:space="0" w:color="auto"/>
        <w:right w:val="none" w:sz="0" w:space="0" w:color="auto"/>
      </w:divBdr>
    </w:div>
    <w:div w:id="1748382485">
      <w:bodyDiv w:val="1"/>
      <w:marLeft w:val="0"/>
      <w:marRight w:val="0"/>
      <w:marTop w:val="0"/>
      <w:marBottom w:val="0"/>
      <w:divBdr>
        <w:top w:val="none" w:sz="0" w:space="0" w:color="auto"/>
        <w:left w:val="none" w:sz="0" w:space="0" w:color="auto"/>
        <w:bottom w:val="none" w:sz="0" w:space="0" w:color="auto"/>
        <w:right w:val="none" w:sz="0" w:space="0" w:color="auto"/>
      </w:divBdr>
    </w:div>
    <w:div w:id="1800105251">
      <w:bodyDiv w:val="1"/>
      <w:marLeft w:val="0"/>
      <w:marRight w:val="0"/>
      <w:marTop w:val="0"/>
      <w:marBottom w:val="0"/>
      <w:divBdr>
        <w:top w:val="none" w:sz="0" w:space="0" w:color="auto"/>
        <w:left w:val="none" w:sz="0" w:space="0" w:color="auto"/>
        <w:bottom w:val="none" w:sz="0" w:space="0" w:color="auto"/>
        <w:right w:val="none" w:sz="0" w:space="0" w:color="auto"/>
      </w:divBdr>
    </w:div>
    <w:div w:id="1810782551">
      <w:bodyDiv w:val="1"/>
      <w:marLeft w:val="0"/>
      <w:marRight w:val="0"/>
      <w:marTop w:val="0"/>
      <w:marBottom w:val="0"/>
      <w:divBdr>
        <w:top w:val="none" w:sz="0" w:space="0" w:color="auto"/>
        <w:left w:val="none" w:sz="0" w:space="0" w:color="auto"/>
        <w:bottom w:val="none" w:sz="0" w:space="0" w:color="auto"/>
        <w:right w:val="none" w:sz="0" w:space="0" w:color="auto"/>
      </w:divBdr>
    </w:div>
    <w:div w:id="1811746573">
      <w:bodyDiv w:val="1"/>
      <w:marLeft w:val="0"/>
      <w:marRight w:val="0"/>
      <w:marTop w:val="0"/>
      <w:marBottom w:val="0"/>
      <w:divBdr>
        <w:top w:val="none" w:sz="0" w:space="0" w:color="auto"/>
        <w:left w:val="none" w:sz="0" w:space="0" w:color="auto"/>
        <w:bottom w:val="none" w:sz="0" w:space="0" w:color="auto"/>
        <w:right w:val="none" w:sz="0" w:space="0" w:color="auto"/>
      </w:divBdr>
    </w:div>
    <w:div w:id="1819029151">
      <w:bodyDiv w:val="1"/>
      <w:marLeft w:val="0"/>
      <w:marRight w:val="0"/>
      <w:marTop w:val="0"/>
      <w:marBottom w:val="0"/>
      <w:divBdr>
        <w:top w:val="none" w:sz="0" w:space="0" w:color="auto"/>
        <w:left w:val="none" w:sz="0" w:space="0" w:color="auto"/>
        <w:bottom w:val="none" w:sz="0" w:space="0" w:color="auto"/>
        <w:right w:val="none" w:sz="0" w:space="0" w:color="auto"/>
      </w:divBdr>
    </w:div>
    <w:div w:id="1822651497">
      <w:bodyDiv w:val="1"/>
      <w:marLeft w:val="0"/>
      <w:marRight w:val="0"/>
      <w:marTop w:val="0"/>
      <w:marBottom w:val="0"/>
      <w:divBdr>
        <w:top w:val="none" w:sz="0" w:space="0" w:color="auto"/>
        <w:left w:val="none" w:sz="0" w:space="0" w:color="auto"/>
        <w:bottom w:val="none" w:sz="0" w:space="0" w:color="auto"/>
        <w:right w:val="none" w:sz="0" w:space="0" w:color="auto"/>
      </w:divBdr>
    </w:div>
    <w:div w:id="1853181917">
      <w:bodyDiv w:val="1"/>
      <w:marLeft w:val="0"/>
      <w:marRight w:val="0"/>
      <w:marTop w:val="0"/>
      <w:marBottom w:val="0"/>
      <w:divBdr>
        <w:top w:val="none" w:sz="0" w:space="0" w:color="auto"/>
        <w:left w:val="none" w:sz="0" w:space="0" w:color="auto"/>
        <w:bottom w:val="none" w:sz="0" w:space="0" w:color="auto"/>
        <w:right w:val="none" w:sz="0" w:space="0" w:color="auto"/>
      </w:divBdr>
    </w:div>
    <w:div w:id="1877233839">
      <w:bodyDiv w:val="1"/>
      <w:marLeft w:val="0"/>
      <w:marRight w:val="0"/>
      <w:marTop w:val="0"/>
      <w:marBottom w:val="0"/>
      <w:divBdr>
        <w:top w:val="none" w:sz="0" w:space="0" w:color="auto"/>
        <w:left w:val="none" w:sz="0" w:space="0" w:color="auto"/>
        <w:bottom w:val="none" w:sz="0" w:space="0" w:color="auto"/>
        <w:right w:val="none" w:sz="0" w:space="0" w:color="auto"/>
      </w:divBdr>
    </w:div>
    <w:div w:id="1903102284">
      <w:bodyDiv w:val="1"/>
      <w:marLeft w:val="0"/>
      <w:marRight w:val="0"/>
      <w:marTop w:val="0"/>
      <w:marBottom w:val="0"/>
      <w:divBdr>
        <w:top w:val="none" w:sz="0" w:space="0" w:color="auto"/>
        <w:left w:val="none" w:sz="0" w:space="0" w:color="auto"/>
        <w:bottom w:val="none" w:sz="0" w:space="0" w:color="auto"/>
        <w:right w:val="none" w:sz="0" w:space="0" w:color="auto"/>
      </w:divBdr>
    </w:div>
    <w:div w:id="1974560593">
      <w:bodyDiv w:val="1"/>
      <w:marLeft w:val="0"/>
      <w:marRight w:val="0"/>
      <w:marTop w:val="0"/>
      <w:marBottom w:val="0"/>
      <w:divBdr>
        <w:top w:val="none" w:sz="0" w:space="0" w:color="auto"/>
        <w:left w:val="none" w:sz="0" w:space="0" w:color="auto"/>
        <w:bottom w:val="none" w:sz="0" w:space="0" w:color="auto"/>
        <w:right w:val="none" w:sz="0" w:space="0" w:color="auto"/>
      </w:divBdr>
    </w:div>
    <w:div w:id="1982030484">
      <w:bodyDiv w:val="1"/>
      <w:marLeft w:val="0"/>
      <w:marRight w:val="0"/>
      <w:marTop w:val="0"/>
      <w:marBottom w:val="0"/>
      <w:divBdr>
        <w:top w:val="none" w:sz="0" w:space="0" w:color="auto"/>
        <w:left w:val="none" w:sz="0" w:space="0" w:color="auto"/>
        <w:bottom w:val="none" w:sz="0" w:space="0" w:color="auto"/>
        <w:right w:val="none" w:sz="0" w:space="0" w:color="auto"/>
      </w:divBdr>
    </w:div>
    <w:div w:id="2028943103">
      <w:bodyDiv w:val="1"/>
      <w:marLeft w:val="0"/>
      <w:marRight w:val="0"/>
      <w:marTop w:val="0"/>
      <w:marBottom w:val="0"/>
      <w:divBdr>
        <w:top w:val="none" w:sz="0" w:space="0" w:color="auto"/>
        <w:left w:val="none" w:sz="0" w:space="0" w:color="auto"/>
        <w:bottom w:val="none" w:sz="0" w:space="0" w:color="auto"/>
        <w:right w:val="none" w:sz="0" w:space="0" w:color="auto"/>
      </w:divBdr>
    </w:div>
    <w:div w:id="2073851107">
      <w:bodyDiv w:val="1"/>
      <w:marLeft w:val="0"/>
      <w:marRight w:val="0"/>
      <w:marTop w:val="0"/>
      <w:marBottom w:val="0"/>
      <w:divBdr>
        <w:top w:val="none" w:sz="0" w:space="0" w:color="auto"/>
        <w:left w:val="none" w:sz="0" w:space="0" w:color="auto"/>
        <w:bottom w:val="none" w:sz="0" w:space="0" w:color="auto"/>
        <w:right w:val="none" w:sz="0" w:space="0" w:color="auto"/>
      </w:divBdr>
    </w:div>
    <w:div w:id="2115399794">
      <w:bodyDiv w:val="1"/>
      <w:marLeft w:val="0"/>
      <w:marRight w:val="0"/>
      <w:marTop w:val="0"/>
      <w:marBottom w:val="0"/>
      <w:divBdr>
        <w:top w:val="none" w:sz="0" w:space="0" w:color="auto"/>
        <w:left w:val="none" w:sz="0" w:space="0" w:color="auto"/>
        <w:bottom w:val="none" w:sz="0" w:space="0" w:color="auto"/>
        <w:right w:val="none" w:sz="0" w:space="0" w:color="auto"/>
      </w:divBdr>
    </w:div>
    <w:div w:id="2130776131">
      <w:bodyDiv w:val="1"/>
      <w:marLeft w:val="0"/>
      <w:marRight w:val="0"/>
      <w:marTop w:val="0"/>
      <w:marBottom w:val="0"/>
      <w:divBdr>
        <w:top w:val="none" w:sz="0" w:space="0" w:color="auto"/>
        <w:left w:val="none" w:sz="0" w:space="0" w:color="auto"/>
        <w:bottom w:val="none" w:sz="0" w:space="0" w:color="auto"/>
        <w:right w:val="none" w:sz="0" w:space="0" w:color="auto"/>
      </w:divBdr>
    </w:div>
    <w:div w:id="21344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2021.drk12pimeeting.org/meetings/virtual/kiJwpzatgXJ8uhTiM" TargetMode="External"/><Relationship Id="rId18" Type="http://schemas.openxmlformats.org/officeDocument/2006/relationships/hyperlink" Target="https://2021.drk12pimeeting.org/meetings/virtual/3zudYckr4FtiTrRQ7" TargetMode="External"/><Relationship Id="rId26" Type="http://schemas.openxmlformats.org/officeDocument/2006/relationships/hyperlink" Target="https://2021.drk12pimeeting.org/meetings/virtual/8DsnpTZtqxaobiAmd" TargetMode="External"/><Relationship Id="rId39" Type="http://schemas.openxmlformats.org/officeDocument/2006/relationships/hyperlink" Target="https://2021.drk12pimeeting.org/meetings/virtual/yWo7bKbkBwXxwKLEH" TargetMode="External"/><Relationship Id="rId21" Type="http://schemas.openxmlformats.org/officeDocument/2006/relationships/hyperlink" Target="https://2021.drk12pimeeting.org/meetings/virtual/Gf8SK958eXu7kSpZg" TargetMode="External"/><Relationship Id="rId34" Type="http://schemas.openxmlformats.org/officeDocument/2006/relationships/hyperlink" Target="https://2021.drk12pimeeting.org/meetings/virtual/Y5T2KZT2dmCyEw42E" TargetMode="External"/><Relationship Id="rId42" Type="http://schemas.openxmlformats.org/officeDocument/2006/relationships/hyperlink" Target="https://2021.drk12pimeeting.org/meetings/virtual/JJkv8MwX4EYWgtBEo" TargetMode="External"/><Relationship Id="rId47" Type="http://schemas.openxmlformats.org/officeDocument/2006/relationships/hyperlink" Target="https://2021.drk12pimeeting.org/meetings/virtual/8sR2BwhZgxfk9mZro" TargetMode="External"/><Relationship Id="rId50" Type="http://schemas.openxmlformats.org/officeDocument/2006/relationships/hyperlink" Target="https://2021.drk12pimeeting.org/meetings/virtual/RDx5cL9fmBx4HR9E6" TargetMode="External"/><Relationship Id="rId55" Type="http://schemas.openxmlformats.org/officeDocument/2006/relationships/hyperlink" Target="https://2021.drk12pimeeting.org/meetings/virtual/xDP27HsyZKo9idzHr"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2021.drk12pimeeting.org/meetings/virtual/pMCJqdrW4WmopMjmz" TargetMode="External"/><Relationship Id="rId29" Type="http://schemas.openxmlformats.org/officeDocument/2006/relationships/hyperlink" Target="https://2021.drk12pimeeting.org/meetings/virtual/gDK2SxXjhuQsWsuHA" TargetMode="External"/><Relationship Id="rId11" Type="http://schemas.openxmlformats.org/officeDocument/2006/relationships/image" Target="media/image1.png"/><Relationship Id="rId24" Type="http://schemas.openxmlformats.org/officeDocument/2006/relationships/hyperlink" Target="https://2021.drk12pimeeting.org/meetings/virtual/LkZLX2JibGSB2LC9w" TargetMode="External"/><Relationship Id="rId32" Type="http://schemas.openxmlformats.org/officeDocument/2006/relationships/hyperlink" Target="https://2021.drk12pimeeting.org/meetings/virtual/tTkXRKryu682Gezjs" TargetMode="External"/><Relationship Id="rId37" Type="http://schemas.openxmlformats.org/officeDocument/2006/relationships/hyperlink" Target="https://2021.drk12pimeeting.org/meetings/virtual/ttyygSZTqDBBfFtgH" TargetMode="External"/><Relationship Id="rId40" Type="http://schemas.openxmlformats.org/officeDocument/2006/relationships/hyperlink" Target="https://2021.drk12pimeeting.org/meetings/virtual/EM6oH2A2quJ3ZmFeh" TargetMode="External"/><Relationship Id="rId45" Type="http://schemas.openxmlformats.org/officeDocument/2006/relationships/hyperlink" Target="https://2021.drk12pimeeting.org/meetings/virtual/YtFHJ66iKtJiWGmad" TargetMode="External"/><Relationship Id="rId53" Type="http://schemas.openxmlformats.org/officeDocument/2006/relationships/hyperlink" Target="https://2021.drk12pimeeting.org/meetings/virtual/jHPia2ddRJ9Dht9Wr" TargetMode="External"/><Relationship Id="rId58" Type="http://schemas.openxmlformats.org/officeDocument/2006/relationships/hyperlink" Target="https://2021.drk12pimeeting.org/meetings/virtual/T2SKWuQYDBKBCrB27" TargetMode="External"/><Relationship Id="rId5" Type="http://schemas.openxmlformats.org/officeDocument/2006/relationships/numbering" Target="numbering.xml"/><Relationship Id="rId61" Type="http://schemas.openxmlformats.org/officeDocument/2006/relationships/hyperlink" Target="https://2021.drk12pimeeting.org/meetings/virtual/FPc8orp8L3KTDo8oS" TargetMode="External"/><Relationship Id="rId19" Type="http://schemas.openxmlformats.org/officeDocument/2006/relationships/hyperlink" Target="https://2021.drk12pimeeting.org/meetings/virtual/k3Gkzb8bmNonNAWye" TargetMode="External"/><Relationship Id="rId14" Type="http://schemas.openxmlformats.org/officeDocument/2006/relationships/hyperlink" Target="https://2021.drk12pimeeting.org/meetings/virtual/qaRswDCbrXLNoRT8c" TargetMode="External"/><Relationship Id="rId22" Type="http://schemas.openxmlformats.org/officeDocument/2006/relationships/hyperlink" Target="https://2021.drk12pimeeting.org/meetings/virtual/aWruCdaAh8LWi5Fso" TargetMode="External"/><Relationship Id="rId27" Type="http://schemas.openxmlformats.org/officeDocument/2006/relationships/hyperlink" Target="https://2021.drk12pimeeting.org/meetings/virtual/WN9FuEBa7CckYxGH3" TargetMode="External"/><Relationship Id="rId30" Type="http://schemas.openxmlformats.org/officeDocument/2006/relationships/hyperlink" Target="https://2021.drk12pimeeting.org/meetings/virtual/isevtSWn8vXL2TwTu" TargetMode="External"/><Relationship Id="rId35" Type="http://schemas.openxmlformats.org/officeDocument/2006/relationships/hyperlink" Target="https://2021.drk12pimeeting.org/meetings/virtual/ENdTMmhRrdE8CMJKW" TargetMode="External"/><Relationship Id="rId43" Type="http://schemas.openxmlformats.org/officeDocument/2006/relationships/hyperlink" Target="https://2021.drk12pimeeting.org/meetings/virtual/sfpNZb3gokWfucu4q" TargetMode="External"/><Relationship Id="rId48" Type="http://schemas.openxmlformats.org/officeDocument/2006/relationships/hyperlink" Target="https://2021.drk12pimeeting.org/meetings/virtual/hLoewM7BMeo5upGzL" TargetMode="External"/><Relationship Id="rId56" Type="http://schemas.openxmlformats.org/officeDocument/2006/relationships/hyperlink" Target="https://2021.drk12pimeeting.org/meetings/virtual/8geaojPor3HvN5TmJ"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2021.drk12pimeeting.org/meetings/virtual/bjJbSYioo4nyKKHFh" TargetMode="External"/><Relationship Id="rId3" Type="http://schemas.openxmlformats.org/officeDocument/2006/relationships/customXml" Target="../customXml/item3.xml"/><Relationship Id="rId12" Type="http://schemas.openxmlformats.org/officeDocument/2006/relationships/hyperlink" Target="https://2021.drk12pimeeting.org/meetings/virtual/zagTTuSGkAFNxq5QJ" TargetMode="External"/><Relationship Id="rId17" Type="http://schemas.openxmlformats.org/officeDocument/2006/relationships/hyperlink" Target="https://2021.drk12pimeeting.org/meetings/virtual/eQJrgDmAYrc4fg3Ne" TargetMode="External"/><Relationship Id="rId25" Type="http://schemas.openxmlformats.org/officeDocument/2006/relationships/hyperlink" Target="https://2021.drk12pimeeting.org/meetings/virtual/veiPPHkiGSeFjsnQT" TargetMode="External"/><Relationship Id="rId33" Type="http://schemas.openxmlformats.org/officeDocument/2006/relationships/hyperlink" Target="https://2021.drk12pimeeting.org/meetings/virtual/WPnEybxdMatkzWHhf" TargetMode="External"/><Relationship Id="rId38" Type="http://schemas.openxmlformats.org/officeDocument/2006/relationships/hyperlink" Target="https://2021.drk12pimeeting.org/meetings/virtual/3B7N4tzvWkr5GNBqi" TargetMode="External"/><Relationship Id="rId46" Type="http://schemas.openxmlformats.org/officeDocument/2006/relationships/hyperlink" Target="https://2021.drk12pimeeting.org/meetings/virtual/PbhrHQ6MNFfyM7SZ6" TargetMode="External"/><Relationship Id="rId59" Type="http://schemas.openxmlformats.org/officeDocument/2006/relationships/hyperlink" Target="https://2021.drk12pimeeting.org/meetings/virtual/qESKJGSDsHPTGcsAc" TargetMode="External"/><Relationship Id="rId20" Type="http://schemas.openxmlformats.org/officeDocument/2006/relationships/hyperlink" Target="https://2021.drk12pimeeting.org/meetings/virtual/NHQoDAjN8xs6t2KuD" TargetMode="External"/><Relationship Id="rId41" Type="http://schemas.openxmlformats.org/officeDocument/2006/relationships/hyperlink" Target="https://2021.drk12pimeeting.org/meetings/virtual/nN97XwR8JLAzgRQAe" TargetMode="External"/><Relationship Id="rId54" Type="http://schemas.openxmlformats.org/officeDocument/2006/relationships/hyperlink" Target="https://2021.drk12pimeeting.org/meetings/virtual/dQku6ZkFaG9aqtuE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2021.drk12pimeeting.org/meetings/virtual/tg3bkJ6NFiqTmcEgw" TargetMode="External"/><Relationship Id="rId23" Type="http://schemas.openxmlformats.org/officeDocument/2006/relationships/hyperlink" Target="https://2021.drk12pimeeting.org/meetings/virtual/kbpKZXMFCk4Awhfq7" TargetMode="External"/><Relationship Id="rId28" Type="http://schemas.openxmlformats.org/officeDocument/2006/relationships/hyperlink" Target="https://2021.drk12pimeeting.org/meetings/virtual/YyTLYxiC2v492ETg3" TargetMode="External"/><Relationship Id="rId36" Type="http://schemas.openxmlformats.org/officeDocument/2006/relationships/hyperlink" Target="https://2021.drk12pimeeting.org/meetings/virtual/LzAN6JPZLgXMxYeZY" TargetMode="External"/><Relationship Id="rId49" Type="http://schemas.openxmlformats.org/officeDocument/2006/relationships/hyperlink" Target="https://2021.drk12pimeeting.org/meetings/virtual/FpmkoGg9wwtoWKARD" TargetMode="External"/><Relationship Id="rId57" Type="http://schemas.openxmlformats.org/officeDocument/2006/relationships/hyperlink" Target="https://2021.drk12pimeeting.org/meetings/virtual/8tjzW8hKa5BvtB6qZ" TargetMode="External"/><Relationship Id="rId10" Type="http://schemas.openxmlformats.org/officeDocument/2006/relationships/endnotes" Target="endnotes.xml"/><Relationship Id="rId31" Type="http://schemas.openxmlformats.org/officeDocument/2006/relationships/hyperlink" Target="https://2021.drk12pimeeting.org/meetings/virtual/ww5QPtAawBszXEu3X" TargetMode="External"/><Relationship Id="rId44" Type="http://schemas.openxmlformats.org/officeDocument/2006/relationships/hyperlink" Target="https://2021.drk12pimeeting.org/meetings/virtual/WkJhhxb9aAM4nBhPL" TargetMode="External"/><Relationship Id="rId52" Type="http://schemas.openxmlformats.org/officeDocument/2006/relationships/hyperlink" Target="https://naeducation.org/civic-reasoning-and-discourse/" TargetMode="External"/><Relationship Id="rId60" Type="http://schemas.openxmlformats.org/officeDocument/2006/relationships/hyperlink" Target="https://2021.drk12pimeeting.org/meetings/virtual/enRXSBeMRR6kaAyAD"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70638A84838248A0A6B276919B739A" ma:contentTypeVersion="0" ma:contentTypeDescription="Create a new document." ma:contentTypeScope="" ma:versionID="e815fa70b1525fafcf72202ff2633a6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1EF3F-437C-43FF-9019-9B76E9ECCA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43BD53-011C-4084-8FFA-5F0214D71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3DAB5F-8577-49F9-A22F-724A14879F2B}">
  <ds:schemaRefs>
    <ds:schemaRef ds:uri="http://schemas.microsoft.com/sharepoint/v3/contenttype/forms"/>
  </ds:schemaRefs>
</ds:datastoreItem>
</file>

<file path=customXml/itemProps4.xml><?xml version="1.0" encoding="utf-8"?>
<ds:datastoreItem xmlns:ds="http://schemas.openxmlformats.org/officeDocument/2006/customXml" ds:itemID="{3CA6910F-7C16-465E-8CE5-02D096C2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3072</Words>
  <Characters>17514</Characters>
  <Application>Microsoft Office Word</Application>
  <DocSecurity>0</DocSecurity>
  <Lines>145</Lines>
  <Paragraphs>41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vt:lpstr>
      <vt:lpstr>Agenda </vt:lpstr>
      <vt:lpstr>Times listed in Eastern Time |Presenters listed in alphabetical order unless oth</vt:lpstr>
      <vt:lpstr>JUNE 1, 2021	</vt:lpstr>
      <vt:lpstr>JUNE 2, 2021	</vt:lpstr>
      <vt:lpstr>JUNE 3, 2021	</vt:lpstr>
      <vt:lpstr>JUNE 7, 2021	</vt:lpstr>
      <vt:lpstr>JUNE 8, 2021	</vt:lpstr>
      <vt:lpstr>JUNE 9, 2021	</vt:lpstr>
      <vt:lpstr>JUNE 10, 2021	</vt:lpstr>
      <vt:lpstr>JUNE 15, 2021	</vt:lpstr>
      <vt:lpstr>JUNE 16, 2021	</vt:lpstr>
      <vt:lpstr>JUNE 17, 2021</vt:lpstr>
    </vt:vector>
  </TitlesOfParts>
  <Company>EDC</Company>
  <LinksUpToDate>false</LinksUpToDate>
  <CharactersWithSpaces>20545</CharactersWithSpaces>
  <SharedDoc>false</SharedDoc>
  <HLinks>
    <vt:vector size="6" baseType="variant">
      <vt:variant>
        <vt:i4>1638490</vt:i4>
      </vt:variant>
      <vt:variant>
        <vt:i4>0</vt:i4>
      </vt:variant>
      <vt:variant>
        <vt:i4>0</vt:i4>
      </vt:variant>
      <vt:variant>
        <vt:i4>5</vt:i4>
      </vt:variant>
      <vt:variant>
        <vt:lpwstr>https://drive.google.com/drive/folders/1DrCXDVK9GMIYgfIvKsBV0S4vKh680PUc?ths=true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slavita</dc:creator>
  <cp:keywords/>
  <cp:lastModifiedBy>McCulloch, Catherine</cp:lastModifiedBy>
  <cp:revision>2</cp:revision>
  <cp:lastPrinted>2018-04-26T15:31:00Z</cp:lastPrinted>
  <dcterms:created xsi:type="dcterms:W3CDTF">2021-06-11T16:18:00Z</dcterms:created>
  <dcterms:modified xsi:type="dcterms:W3CDTF">2021-06-11T16:18:00Z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0x0101008370638A84838248A0A6B276919B739A</vt:lpwstr>
  </property>
  <property fmtid="{D5CDD505-2E9C-101B-9397-08002B2CF9AE}" pid="3" name="Checked Out">
    <vt:lpwstr/>
  </property>
  <property fmtid="{D5CDD505-2E9C-101B-9397-08002B2CF9AE}" pid="4" name="Description0">
    <vt:lpwstr/>
  </property>
</Properties>
</file>